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4E5D918" w14:paraId="4E47C1E7" wp14:textId="31A53ECB">
      <w:pPr>
        <w:spacing w:after="0" w:afterAutospacing="off"/>
        <w:jc w:val="both"/>
        <w:rPr>
          <w:sz w:val="18"/>
          <w:szCs w:val="18"/>
        </w:rPr>
      </w:pPr>
      <w:bookmarkStart w:name="_GoBack" w:id="0"/>
      <w:bookmarkEnd w:id="0"/>
      <w:r w:rsidRPr="34E5D918" w:rsidR="302D8A92">
        <w:rPr>
          <w:sz w:val="20"/>
          <w:szCs w:val="20"/>
        </w:rPr>
        <w:t xml:space="preserve">Eine gängige Anwendung der Differentialrechnung ist die Optimierung einer Zielgröße. </w:t>
      </w:r>
      <w:r w:rsidRPr="34E5D918" w:rsidR="3FF1EC01">
        <w:rPr>
          <w:sz w:val="20"/>
          <w:szCs w:val="20"/>
        </w:rPr>
        <w:t xml:space="preserve">Optimierung bedeutet in diesem Sinne die Suche nach einem </w:t>
      </w:r>
      <w:r w:rsidRPr="34E5D918" w:rsidR="1604613D">
        <w:rPr>
          <w:sz w:val="20"/>
          <w:szCs w:val="20"/>
        </w:rPr>
        <w:t>möglichst</w:t>
      </w:r>
      <w:r w:rsidRPr="34E5D918" w:rsidR="3FF1EC01">
        <w:rPr>
          <w:sz w:val="20"/>
          <w:szCs w:val="20"/>
        </w:rPr>
        <w:t xml:space="preserve"> großen oder </w:t>
      </w:r>
      <w:r w:rsidRPr="34E5D918" w:rsidR="3DB2F591">
        <w:rPr>
          <w:sz w:val="20"/>
          <w:szCs w:val="20"/>
        </w:rPr>
        <w:t xml:space="preserve">möglichst kleinen Wert. Beispiele sind die Suche nach einer </w:t>
      </w:r>
      <w:r w:rsidRPr="34E5D918" w:rsidR="5F8C3C86">
        <w:rPr>
          <w:sz w:val="20"/>
          <w:szCs w:val="20"/>
        </w:rPr>
        <w:t>minimalen Oberfläche, einem minimalen Volumen</w:t>
      </w:r>
      <w:r w:rsidRPr="34E5D918" w:rsidR="275798C8">
        <w:rPr>
          <w:sz w:val="20"/>
          <w:szCs w:val="20"/>
        </w:rPr>
        <w:t xml:space="preserve"> oder auch minimalen Kosten. In anderen Fällen könnte beispielsweise ein ma</w:t>
      </w:r>
      <w:r w:rsidRPr="34E5D918" w:rsidR="70612569">
        <w:rPr>
          <w:sz w:val="20"/>
          <w:szCs w:val="20"/>
        </w:rPr>
        <w:t>ximales Volumen oder auch maximaler Gewinn von Interesse sein.</w:t>
      </w:r>
    </w:p>
    <w:p w:rsidR="33265FFC" w:rsidP="34E5D918" w:rsidRDefault="33265FFC" w14:paraId="25E4315C" w14:textId="2922E865">
      <w:pPr>
        <w:pStyle w:val="Normal"/>
        <w:spacing w:after="0" w:afterAutospacing="off"/>
        <w:jc w:val="both"/>
        <w:rPr>
          <w:sz w:val="18"/>
          <w:szCs w:val="18"/>
        </w:rPr>
      </w:pPr>
      <w:r w:rsidRPr="34E5D918" w:rsidR="33265FFC">
        <w:rPr>
          <w:sz w:val="20"/>
          <w:szCs w:val="20"/>
        </w:rPr>
        <w:t>Die Vorgehensweise zum Lösen</w:t>
      </w:r>
      <w:r w:rsidRPr="34E5D918" w:rsidR="195AFC98">
        <w:rPr>
          <w:sz w:val="20"/>
          <w:szCs w:val="20"/>
        </w:rPr>
        <w:t xml:space="preserve"> solcher Fragen soll hier an zwei einfachen Beispielen aufgezeigt werden.</w:t>
      </w:r>
      <w:r w:rsidRPr="34E5D918" w:rsidR="0219BF4F">
        <w:rPr>
          <w:sz w:val="20"/>
          <w:szCs w:val="20"/>
        </w:rPr>
        <w:t xml:space="preserve"> Ein Schäfer möchte für seine Herde ein rechteckiges Feld umzäunen. Hierzu kann er die</w:t>
      </w:r>
      <w:r w:rsidRPr="34E5D918" w:rsidR="1B5F7B1B">
        <w:rPr>
          <w:sz w:val="20"/>
          <w:szCs w:val="20"/>
        </w:rPr>
        <w:t>se Überlegungen anstellen: (Beispiel 1) er möchte 100</w:t>
      </w:r>
      <w:r w:rsidRPr="34E5D918" w:rsidR="4BA1BFAE">
        <w:rPr>
          <w:sz w:val="20"/>
          <w:szCs w:val="20"/>
        </w:rPr>
        <w:t xml:space="preserve"> </w:t>
      </w:r>
      <w:r w:rsidRPr="34E5D918" w:rsidR="1B5F7B1B">
        <w:rPr>
          <w:sz w:val="20"/>
          <w:szCs w:val="20"/>
        </w:rPr>
        <w:t>m Zaun verbauen</w:t>
      </w:r>
      <w:r w:rsidRPr="34E5D918" w:rsidR="2FF90535">
        <w:rPr>
          <w:sz w:val="20"/>
          <w:szCs w:val="20"/>
        </w:rPr>
        <w:t>. Das Feld ist für ihn optimal gestaltet, wenn er möglichst wenig Arbeit damit hat. Er möchte also eine möglichst große Fläche umzäu</w:t>
      </w:r>
      <w:r w:rsidRPr="34E5D918" w:rsidR="2B525D45">
        <w:rPr>
          <w:sz w:val="20"/>
          <w:szCs w:val="20"/>
        </w:rPr>
        <w:t>nen, denn dann können seine Schafe dort länger bleiben</w:t>
      </w:r>
      <w:r w:rsidRPr="34E5D918" w:rsidR="57C8DF24">
        <w:rPr>
          <w:sz w:val="20"/>
          <w:szCs w:val="20"/>
        </w:rPr>
        <w:t>,</w:t>
      </w:r>
      <w:r w:rsidRPr="34E5D918" w:rsidR="2B525D45">
        <w:rPr>
          <w:sz w:val="20"/>
          <w:szCs w:val="20"/>
        </w:rPr>
        <w:t xml:space="preserve"> bevor er ein neues Feld abstecken muss.</w:t>
      </w:r>
      <w:r w:rsidRPr="34E5D918" w:rsidR="5EF78621">
        <w:rPr>
          <w:sz w:val="20"/>
          <w:szCs w:val="20"/>
        </w:rPr>
        <w:t xml:space="preserve"> Er könnte auch so herum argumentieren: (Beispiel 2) eine Fläche von 400 m²</w:t>
      </w:r>
      <w:r w:rsidRPr="34E5D918" w:rsidR="39F5032F">
        <w:rPr>
          <w:sz w:val="20"/>
          <w:szCs w:val="20"/>
        </w:rPr>
        <w:t xml:space="preserve"> reicht für seine Schafe für eine Woche, die wenigste Arbeit hat er damit, wenn er möglichst wenig Zaun aufstellen muss.</w:t>
      </w:r>
      <w:r w:rsidRPr="34E5D918" w:rsidR="06404222">
        <w:rPr>
          <w:sz w:val="20"/>
          <w:szCs w:val="20"/>
        </w:rPr>
        <w:t xml:space="preserve"> In beiden Fällen sind Länge </w:t>
      </w:r>
      <w:r w:rsidRPr="34E5D918" w:rsidR="2EC2E04B">
        <w:rPr>
          <w:sz w:val="20"/>
          <w:szCs w:val="20"/>
        </w:rPr>
        <w:t xml:space="preserve">(L) </w:t>
      </w:r>
      <w:r w:rsidRPr="34E5D918" w:rsidR="06404222">
        <w:rPr>
          <w:sz w:val="20"/>
          <w:szCs w:val="20"/>
        </w:rPr>
        <w:t xml:space="preserve">und Breite </w:t>
      </w:r>
      <w:r w:rsidRPr="34E5D918" w:rsidR="012270ED">
        <w:rPr>
          <w:sz w:val="20"/>
          <w:szCs w:val="20"/>
        </w:rPr>
        <w:t xml:space="preserve">(B) </w:t>
      </w:r>
      <w:r w:rsidRPr="34E5D918" w:rsidR="06404222">
        <w:rPr>
          <w:sz w:val="20"/>
          <w:szCs w:val="20"/>
        </w:rPr>
        <w:t>des Feldes zu bestimmen.</w:t>
      </w:r>
    </w:p>
    <w:tbl>
      <w:tblPr>
        <w:tblStyle w:val="TableGrid"/>
        <w:tblW w:w="15486" w:type="dxa"/>
        <w:tblLayout w:type="fixed"/>
        <w:tblLook w:val="06A0" w:firstRow="1" w:lastRow="0" w:firstColumn="1" w:lastColumn="0" w:noHBand="1" w:noVBand="1"/>
      </w:tblPr>
      <w:tblGrid>
        <w:gridCol w:w="5085"/>
        <w:gridCol w:w="4923"/>
        <w:gridCol w:w="5478"/>
      </w:tblGrid>
      <w:tr w:rsidR="3996729B" w:rsidTr="6FD91F3C" w14:paraId="6C8759DB">
        <w:tc>
          <w:tcPr>
            <w:tcW w:w="5085" w:type="dxa"/>
            <w:tcMar/>
          </w:tcPr>
          <w:p w:rsidR="621DD824" w:rsidP="2E7CE7F2" w:rsidRDefault="621DD824" w14:paraId="79905070" w14:textId="6354E0B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2E7CE7F2" w:rsidR="621DD824">
              <w:rPr>
                <w:b w:val="1"/>
                <w:bCs w:val="1"/>
                <w:sz w:val="24"/>
                <w:szCs w:val="24"/>
              </w:rPr>
              <w:t>Generelle Vorgehensweise</w:t>
            </w:r>
          </w:p>
        </w:tc>
        <w:tc>
          <w:tcPr>
            <w:tcW w:w="4923" w:type="dxa"/>
            <w:tcMar/>
          </w:tcPr>
          <w:p w:rsidR="621DD824" w:rsidP="2E7CE7F2" w:rsidRDefault="621DD824" w14:paraId="2747F726" w14:textId="3BDAA15A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2E7CE7F2" w:rsidR="621DD824">
              <w:rPr>
                <w:b w:val="1"/>
                <w:bCs w:val="1"/>
                <w:sz w:val="22"/>
                <w:szCs w:val="22"/>
              </w:rPr>
              <w:t>Beispiel 1 (100 m Zaun, Fläche maximal)</w:t>
            </w:r>
          </w:p>
        </w:tc>
        <w:tc>
          <w:tcPr>
            <w:tcW w:w="5478" w:type="dxa"/>
            <w:tcMar/>
          </w:tcPr>
          <w:p w:rsidR="621DD824" w:rsidP="2E7CE7F2" w:rsidRDefault="621DD824" w14:paraId="1934C6C2" w14:textId="594EC21C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2E7CE7F2" w:rsidR="621DD824">
              <w:rPr>
                <w:b w:val="1"/>
                <w:bCs w:val="1"/>
                <w:sz w:val="22"/>
                <w:szCs w:val="22"/>
              </w:rPr>
              <w:t>Beispiel 2 (400 m² Feld, Zaunlänge minimal)</w:t>
            </w:r>
          </w:p>
        </w:tc>
      </w:tr>
      <w:tr w:rsidR="3996729B" w:rsidTr="6FD91F3C" w14:paraId="3FE917C2">
        <w:tc>
          <w:tcPr>
            <w:tcW w:w="5085" w:type="dxa"/>
            <w:tcMar/>
          </w:tcPr>
          <w:p w:rsidR="621DD824" w:rsidP="2E7CE7F2" w:rsidRDefault="621DD824" w14:paraId="75A7238E" w14:textId="1095956C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E7CE7F2" w:rsidR="621DD824">
              <w:rPr>
                <w:b w:val="1"/>
                <w:bCs w:val="1"/>
                <w:sz w:val="20"/>
                <w:szCs w:val="20"/>
              </w:rPr>
              <w:t xml:space="preserve">1) </w:t>
            </w:r>
            <w:r w:rsidRPr="2E7CE7F2" w:rsidR="4D9DCE90">
              <w:rPr>
                <w:b w:val="1"/>
                <w:bCs w:val="1"/>
                <w:sz w:val="20"/>
                <w:szCs w:val="20"/>
              </w:rPr>
              <w:t>Randbedingungen festlegen</w:t>
            </w:r>
          </w:p>
          <w:p w:rsidR="4D9DCE90" w:rsidP="2E7CE7F2" w:rsidRDefault="4D9DCE90" w14:paraId="1A14F26E" w14:textId="5979F773">
            <w:pPr>
              <w:pStyle w:val="Normal"/>
              <w:rPr>
                <w:sz w:val="18"/>
                <w:szCs w:val="18"/>
              </w:rPr>
            </w:pPr>
            <w:r w:rsidRPr="2E7CE7F2" w:rsidR="4D9DCE90">
              <w:rPr>
                <w:sz w:val="20"/>
                <w:szCs w:val="20"/>
              </w:rPr>
              <w:t xml:space="preserve">Aus geometrischen oder </w:t>
            </w:r>
            <w:r w:rsidRPr="2E7CE7F2" w:rsidR="327E18E9">
              <w:rPr>
                <w:sz w:val="20"/>
                <w:szCs w:val="20"/>
              </w:rPr>
              <w:t xml:space="preserve">sonstigen Rahmenbedingungen sind gesuchte </w:t>
            </w:r>
            <w:r w:rsidRPr="2E7CE7F2" w:rsidR="72BEA0FD">
              <w:rPr>
                <w:sz w:val="20"/>
                <w:szCs w:val="20"/>
              </w:rPr>
              <w:t>Werte oftmals nach unten, nach oben oder in beide Richtungen in ihrer Größe beschränkt.</w:t>
            </w:r>
          </w:p>
        </w:tc>
        <w:tc>
          <w:tcPr>
            <w:tcW w:w="4923" w:type="dxa"/>
            <w:tcMar/>
          </w:tcPr>
          <w:p w:rsidR="38066EFF" w:rsidP="2E7CE7F2" w:rsidRDefault="38066EFF" w14:paraId="10A8857F" w14:textId="4379013D">
            <w:pPr>
              <w:pStyle w:val="Normal"/>
              <w:rPr>
                <w:sz w:val="18"/>
                <w:szCs w:val="18"/>
              </w:rPr>
            </w:pPr>
            <w:r w:rsidRPr="2E7CE7F2" w:rsidR="38066EFF">
              <w:rPr>
                <w:sz w:val="20"/>
                <w:szCs w:val="20"/>
              </w:rPr>
              <w:t>Da L und B beide Längen eines Feldes sein sollen, müssen beide zwangsläufig positiv se</w:t>
            </w:r>
            <w:r w:rsidRPr="2E7CE7F2" w:rsidR="4946336A">
              <w:rPr>
                <w:sz w:val="20"/>
                <w:szCs w:val="20"/>
              </w:rPr>
              <w:t>in.</w:t>
            </w:r>
          </w:p>
          <w:p w:rsidR="4946336A" w:rsidP="2E7CE7F2" w:rsidRDefault="4946336A" w14:paraId="58EC77F2" w14:textId="189AD0E5">
            <w:pPr>
              <w:pStyle w:val="Normal"/>
              <w:rPr>
                <w:sz w:val="18"/>
                <w:szCs w:val="18"/>
              </w:rPr>
            </w:pPr>
            <w:r w:rsidRPr="2E7CE7F2" w:rsidR="4946336A">
              <w:rPr>
                <w:sz w:val="20"/>
                <w:szCs w:val="20"/>
              </w:rPr>
              <w:t xml:space="preserve">Wenn das Feld sehr schmal wird, dann kann weder L noch B länger als 50 m werden, sonst reicht der Zaun nicht </w:t>
            </w:r>
            <w:r w:rsidRPr="2E7CE7F2" w:rsidR="7E5E9BA7">
              <w:rPr>
                <w:sz w:val="20"/>
                <w:szCs w:val="20"/>
              </w:rPr>
              <w:t>mehr für den Rückweg.</w:t>
            </w:r>
          </w:p>
          <w:p w:rsidR="7E5E9BA7" w:rsidP="2E7CE7F2" w:rsidRDefault="7E5E9BA7" w14:paraId="621F255E" w14:textId="07D917C6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2E7CE7F2" w:rsidR="7E5E9BA7">
              <w:rPr>
                <w:b w:val="1"/>
                <w:bCs w:val="1"/>
                <w:sz w:val="20"/>
                <w:szCs w:val="20"/>
              </w:rPr>
              <w:t>0 &lt; B &lt; 50   und   0 &lt; L &lt; 50</w:t>
            </w:r>
          </w:p>
        </w:tc>
        <w:tc>
          <w:tcPr>
            <w:tcW w:w="5478" w:type="dxa"/>
            <w:tcMar/>
          </w:tcPr>
          <w:p w:rsidR="0E601208" w:rsidP="2E7CE7F2" w:rsidRDefault="0E601208" w14:paraId="5513CFD0" w14:textId="31C361CB">
            <w:pPr>
              <w:pStyle w:val="Normal"/>
              <w:rPr>
                <w:sz w:val="18"/>
                <w:szCs w:val="18"/>
              </w:rPr>
            </w:pPr>
            <w:r w:rsidRPr="2E7CE7F2" w:rsidR="0E601208">
              <w:rPr>
                <w:sz w:val="20"/>
                <w:szCs w:val="20"/>
              </w:rPr>
              <w:t xml:space="preserve">Wie in Beispiel 1 müssen L und B positiv sein. Eine </w:t>
            </w:r>
            <w:r w:rsidRPr="2E7CE7F2" w:rsidR="578E2CDB">
              <w:rPr>
                <w:sz w:val="20"/>
                <w:szCs w:val="20"/>
              </w:rPr>
              <w:t>B</w:t>
            </w:r>
            <w:r w:rsidRPr="2E7CE7F2" w:rsidR="0E601208">
              <w:rPr>
                <w:sz w:val="20"/>
                <w:szCs w:val="20"/>
              </w:rPr>
              <w:t>egrenzung nach oben gibt es hier ni</w:t>
            </w:r>
            <w:r w:rsidRPr="2E7CE7F2" w:rsidR="48604A9B">
              <w:rPr>
                <w:sz w:val="20"/>
                <w:szCs w:val="20"/>
              </w:rPr>
              <w:t>cht, weil die 400 m²</w:t>
            </w:r>
            <w:r w:rsidRPr="2E7CE7F2" w:rsidR="5ED025C7">
              <w:rPr>
                <w:sz w:val="20"/>
                <w:szCs w:val="20"/>
              </w:rPr>
              <w:t xml:space="preserve"> Feld immer abgesteckt werden können. Wenn eine Seite</w:t>
            </w:r>
            <w:r w:rsidRPr="2E7CE7F2" w:rsidR="4A35F89E">
              <w:rPr>
                <w:sz w:val="20"/>
                <w:szCs w:val="20"/>
              </w:rPr>
              <w:t xml:space="preserve"> sehr schmal wird, dann muss die andere eben sehr groß werden. Und es steht ja </w:t>
            </w:r>
            <w:r w:rsidRPr="2E7CE7F2" w:rsidR="592A9D95">
              <w:rPr>
                <w:sz w:val="20"/>
                <w:szCs w:val="20"/>
              </w:rPr>
              <w:t>(zumindest theoretisch)</w:t>
            </w:r>
            <w:r w:rsidRPr="2E7CE7F2" w:rsidR="592A9D95">
              <w:rPr>
                <w:sz w:val="20"/>
                <w:szCs w:val="20"/>
              </w:rPr>
              <w:t xml:space="preserve"> </w:t>
            </w:r>
            <w:r w:rsidRPr="2E7CE7F2" w:rsidR="4A35F89E">
              <w:rPr>
                <w:sz w:val="20"/>
                <w:szCs w:val="20"/>
              </w:rPr>
              <w:t>beliebig viel Zaun zur Verfügung.</w:t>
            </w:r>
          </w:p>
          <w:p w:rsidR="2FA9B8E1" w:rsidP="2E7CE7F2" w:rsidRDefault="2FA9B8E1" w14:paraId="50178218" w14:textId="065E39EF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2E7CE7F2" w:rsidR="2FA9B8E1">
              <w:rPr>
                <w:b w:val="1"/>
                <w:bCs w:val="1"/>
                <w:sz w:val="20"/>
                <w:szCs w:val="20"/>
              </w:rPr>
              <w:t>0 &lt; B   und   0 &lt; L</w:t>
            </w:r>
          </w:p>
        </w:tc>
      </w:tr>
      <w:tr w:rsidR="3996729B" w:rsidTr="6FD91F3C" w14:paraId="65565104">
        <w:tc>
          <w:tcPr>
            <w:tcW w:w="5085" w:type="dxa"/>
            <w:tcMar/>
          </w:tcPr>
          <w:p w:rsidR="579D8B44" w:rsidP="2E7CE7F2" w:rsidRDefault="579D8B44" w14:paraId="3F5C0C1E" w14:textId="39E349BE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E7CE7F2" w:rsidR="579D8B44">
              <w:rPr>
                <w:b w:val="1"/>
                <w:bCs w:val="1"/>
                <w:sz w:val="20"/>
                <w:szCs w:val="20"/>
              </w:rPr>
              <w:t>2) Hauptbedingung festlegen</w:t>
            </w:r>
          </w:p>
          <w:p w:rsidR="579D8B44" w:rsidP="2E7CE7F2" w:rsidRDefault="579D8B44" w14:paraId="1EFFE744" w14:textId="0D11EABF">
            <w:pPr>
              <w:pStyle w:val="Normal"/>
              <w:rPr>
                <w:sz w:val="18"/>
                <w:szCs w:val="18"/>
              </w:rPr>
            </w:pPr>
            <w:r w:rsidRPr="2E7CE7F2" w:rsidR="579D8B44">
              <w:rPr>
                <w:sz w:val="20"/>
                <w:szCs w:val="20"/>
              </w:rPr>
              <w:t>Die Hauptbedingung ist eine Gleichung, die die zu optimierende Größe berechnet. Üblicherweise hängt die Hauptbedingung</w:t>
            </w:r>
            <w:r w:rsidRPr="2E7CE7F2" w:rsidR="08C13C0E">
              <w:rPr>
                <w:sz w:val="20"/>
                <w:szCs w:val="20"/>
              </w:rPr>
              <w:t xml:space="preserve"> von 2 oder mehr Variablen ab. </w:t>
            </w:r>
            <w:r w:rsidRPr="2E7CE7F2" w:rsidR="16339952">
              <w:rPr>
                <w:sz w:val="20"/>
                <w:szCs w:val="20"/>
              </w:rPr>
              <w:t>Jede Variable drückt eine Gestaltungsmöglichkeit, d.h. einen Freiheitsgrad, des Problems aus.</w:t>
            </w:r>
          </w:p>
        </w:tc>
        <w:tc>
          <w:tcPr>
            <w:tcW w:w="4923" w:type="dxa"/>
            <w:tcMar/>
          </w:tcPr>
          <w:p w:rsidR="3F57BCDB" w:rsidP="2E7CE7F2" w:rsidRDefault="3F57BCDB" w14:paraId="298B3518" w14:textId="09870F3B">
            <w:pPr>
              <w:pStyle w:val="Normal"/>
              <w:rPr>
                <w:sz w:val="18"/>
                <w:szCs w:val="18"/>
              </w:rPr>
            </w:pPr>
            <w:r w:rsidRPr="2E7CE7F2" w:rsidR="3F57BCDB">
              <w:rPr>
                <w:sz w:val="20"/>
                <w:szCs w:val="20"/>
              </w:rPr>
              <w:t>Die zu optimierende Größe ist die Fläche A. Da es sich hier um ein Rechteck handelt, berechnet sich die Fläche zu:</w:t>
            </w:r>
          </w:p>
          <w:p w:rsidR="179A569C" w:rsidP="2E7CE7F2" w:rsidRDefault="179A569C" w14:paraId="6228047B" w14:textId="232EF966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2E7CE7F2" w:rsidR="179A569C">
              <w:rPr>
                <w:b w:val="1"/>
                <w:bCs w:val="1"/>
                <w:sz w:val="20"/>
                <w:szCs w:val="20"/>
              </w:rPr>
              <w:t>A</w:t>
            </w:r>
            <w:r w:rsidRPr="2E7CE7F2" w:rsidR="28E10A21">
              <w:rPr>
                <w:b w:val="1"/>
                <w:bCs w:val="1"/>
                <w:sz w:val="20"/>
                <w:szCs w:val="20"/>
              </w:rPr>
              <w:t xml:space="preserve"> = L </w:t>
            </w:r>
            <w:r w:rsidRPr="2E7CE7F2" w:rsidR="28E10A21">
              <w:rPr>
                <w:b w:val="1"/>
                <w:bCs w:val="1"/>
                <w:sz w:val="12"/>
                <w:szCs w:val="12"/>
              </w:rPr>
              <w:t>•</w:t>
            </w:r>
            <w:r w:rsidRPr="2E7CE7F2" w:rsidR="28E10A21">
              <w:rPr>
                <w:b w:val="1"/>
                <w:bCs w:val="1"/>
                <w:sz w:val="20"/>
                <w:szCs w:val="20"/>
              </w:rPr>
              <w:t xml:space="preserve"> B</w:t>
            </w:r>
          </w:p>
          <w:p w:rsidR="05ED259A" w:rsidP="2E7CE7F2" w:rsidRDefault="05ED259A" w14:paraId="4281005F" w14:textId="556252F7">
            <w:pPr>
              <w:pStyle w:val="Normal"/>
              <w:rPr>
                <w:sz w:val="18"/>
                <w:szCs w:val="18"/>
              </w:rPr>
            </w:pPr>
            <w:r w:rsidRPr="2E7CE7F2" w:rsidR="05ED259A">
              <w:rPr>
                <w:sz w:val="20"/>
                <w:szCs w:val="20"/>
              </w:rPr>
              <w:t>Hier gibt es als 2 Freiheitsgrade. Zunächst einmal können beliebige Werte inn</w:t>
            </w:r>
            <w:r w:rsidRPr="2E7CE7F2" w:rsidR="32F70CC7">
              <w:rPr>
                <w:sz w:val="20"/>
                <w:szCs w:val="20"/>
              </w:rPr>
              <w:t xml:space="preserve">erhalb der Randbedingungen gewählt werden und für jede Kombination von L und B ergibt sich dann eine </w:t>
            </w:r>
            <w:r w:rsidRPr="2E7CE7F2" w:rsidR="6E2613A4">
              <w:rPr>
                <w:sz w:val="20"/>
                <w:szCs w:val="20"/>
              </w:rPr>
              <w:t>bestimmte Fläche</w:t>
            </w:r>
            <w:r w:rsidRPr="2E7CE7F2" w:rsidR="32C756BF">
              <w:rPr>
                <w:sz w:val="20"/>
                <w:szCs w:val="20"/>
              </w:rPr>
              <w:t>.</w:t>
            </w:r>
          </w:p>
        </w:tc>
        <w:tc>
          <w:tcPr>
            <w:tcW w:w="5478" w:type="dxa"/>
            <w:tcMar/>
          </w:tcPr>
          <w:p w:rsidR="7C493953" w:rsidP="2E7CE7F2" w:rsidRDefault="7C493953" w14:paraId="38BF79ED" w14:textId="738E4207">
            <w:pPr>
              <w:pStyle w:val="Normal"/>
              <w:rPr>
                <w:sz w:val="18"/>
                <w:szCs w:val="18"/>
              </w:rPr>
            </w:pPr>
            <w:r w:rsidRPr="2E7CE7F2" w:rsidR="7C493953">
              <w:rPr>
                <w:sz w:val="20"/>
                <w:szCs w:val="20"/>
              </w:rPr>
              <w:t>Die zu optimierende Größe ist die Zaunlänge Z. Da es sich um ein Rechteck handelt, entspricht die Zaunlänge dem Umfang:</w:t>
            </w:r>
          </w:p>
          <w:p w:rsidR="7C493953" w:rsidP="2E7CE7F2" w:rsidRDefault="7C493953" w14:paraId="640A8856" w14:textId="4A4039FE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2E7CE7F2" w:rsidR="7C493953">
              <w:rPr>
                <w:b w:val="1"/>
                <w:bCs w:val="1"/>
                <w:sz w:val="20"/>
                <w:szCs w:val="20"/>
              </w:rPr>
              <w:t>Z = 2L + 2B</w:t>
            </w:r>
          </w:p>
          <w:p w:rsidR="7C493953" w:rsidP="2E7CE7F2" w:rsidRDefault="7C493953" w14:paraId="05DB392D" w14:textId="0A3B5F42">
            <w:pPr>
              <w:pStyle w:val="Normal"/>
              <w:rPr>
                <w:sz w:val="18"/>
                <w:szCs w:val="18"/>
              </w:rPr>
            </w:pPr>
            <w:r w:rsidRPr="2E7CE7F2" w:rsidR="7C493953">
              <w:rPr>
                <w:sz w:val="20"/>
                <w:szCs w:val="20"/>
              </w:rPr>
              <w:t>Auch hier gibt es zwei Freiheitsgrade und zunächst ist erst einmal jede Kombination von L und B innerhalb</w:t>
            </w:r>
            <w:r w:rsidRPr="2E7CE7F2" w:rsidR="7B98D21F">
              <w:rPr>
                <w:sz w:val="20"/>
                <w:szCs w:val="20"/>
              </w:rPr>
              <w:t xml:space="preserve"> der Randbedingungen zulässig.</w:t>
            </w:r>
          </w:p>
        </w:tc>
      </w:tr>
      <w:tr w:rsidR="3996729B" w:rsidTr="6FD91F3C" w14:paraId="4659DDAC">
        <w:tc>
          <w:tcPr>
            <w:tcW w:w="5085" w:type="dxa"/>
            <w:tcMar/>
          </w:tcPr>
          <w:p w:rsidR="707A073D" w:rsidP="2E7CE7F2" w:rsidRDefault="707A073D" w14:paraId="6CF3F7B1" w14:textId="7CC76D06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E7CE7F2" w:rsidR="707A073D">
              <w:rPr>
                <w:b w:val="1"/>
                <w:bCs w:val="1"/>
                <w:sz w:val="20"/>
                <w:szCs w:val="20"/>
              </w:rPr>
              <w:t>3) Nebenbedingungen festlegen</w:t>
            </w:r>
          </w:p>
          <w:p w:rsidR="19E5B86D" w:rsidP="2E7CE7F2" w:rsidRDefault="19E5B86D" w14:paraId="13A61AE2" w14:textId="5C9CCAFE">
            <w:pPr>
              <w:pStyle w:val="Normal"/>
              <w:rPr>
                <w:sz w:val="18"/>
                <w:szCs w:val="18"/>
              </w:rPr>
            </w:pPr>
            <w:r w:rsidRPr="2E7CE7F2" w:rsidR="19E5B86D">
              <w:rPr>
                <w:sz w:val="20"/>
                <w:szCs w:val="20"/>
              </w:rPr>
              <w:t xml:space="preserve">Jede </w:t>
            </w:r>
            <w:r w:rsidRPr="2E7CE7F2" w:rsidR="23ECA66A">
              <w:rPr>
                <w:sz w:val="20"/>
                <w:szCs w:val="20"/>
              </w:rPr>
              <w:t>Nebenbedingung schränk</w:t>
            </w:r>
            <w:r w:rsidRPr="2E7CE7F2" w:rsidR="0F0BA77C">
              <w:rPr>
                <w:sz w:val="20"/>
                <w:szCs w:val="20"/>
              </w:rPr>
              <w:t>t</w:t>
            </w:r>
            <w:r w:rsidRPr="2E7CE7F2" w:rsidR="23ECA66A">
              <w:rPr>
                <w:sz w:val="20"/>
                <w:szCs w:val="20"/>
              </w:rPr>
              <w:t xml:space="preserve"> </w:t>
            </w:r>
            <w:r w:rsidRPr="2E7CE7F2" w:rsidR="4607021A">
              <w:rPr>
                <w:sz w:val="20"/>
                <w:szCs w:val="20"/>
              </w:rPr>
              <w:t>einen</w:t>
            </w:r>
            <w:r w:rsidRPr="2E7CE7F2" w:rsidR="23ECA66A">
              <w:rPr>
                <w:sz w:val="20"/>
                <w:szCs w:val="20"/>
              </w:rPr>
              <w:t xml:space="preserve"> Freiheitsgrad ein</w:t>
            </w:r>
            <w:r w:rsidRPr="2E7CE7F2" w:rsidR="35B556E8">
              <w:rPr>
                <w:sz w:val="20"/>
                <w:szCs w:val="20"/>
              </w:rPr>
              <w:t>. Es werden so viele Nebenbedingungen benötigt, dass die Hauptbedingung nur noch einen Freiheitsgrad hat. B</w:t>
            </w:r>
            <w:r w:rsidRPr="2E7CE7F2" w:rsidR="1E28904D">
              <w:rPr>
                <w:sz w:val="20"/>
                <w:szCs w:val="20"/>
              </w:rPr>
              <w:t>ei 2 Freiheitsgraden also</w:t>
            </w:r>
            <w:r w:rsidRPr="2E7CE7F2" w:rsidR="7F389C73">
              <w:rPr>
                <w:sz w:val="20"/>
                <w:szCs w:val="20"/>
              </w:rPr>
              <w:t xml:space="preserve"> 1 Nebenbedingung, bei 3 Freiheitsgraden 2 Nebenbedingungen, usw.</w:t>
            </w:r>
          </w:p>
        </w:tc>
        <w:tc>
          <w:tcPr>
            <w:tcW w:w="4923" w:type="dxa"/>
            <w:tcMar/>
          </w:tcPr>
          <w:p w:rsidR="3EA0D3EC" w:rsidP="2E7CE7F2" w:rsidRDefault="3EA0D3EC" w14:paraId="0E35B893" w14:textId="19907E39">
            <w:pPr>
              <w:pStyle w:val="Normal"/>
              <w:rPr>
                <w:sz w:val="18"/>
                <w:szCs w:val="18"/>
              </w:rPr>
            </w:pPr>
            <w:r w:rsidRPr="2E7CE7F2" w:rsidR="3EA0D3EC">
              <w:rPr>
                <w:sz w:val="20"/>
                <w:szCs w:val="20"/>
              </w:rPr>
              <w:t>Hier ist die Nebenbedingung, dass nur 100 m Zaun verbaut werden sollen. Die Zaunlänge entspricht dem Umfang:</w:t>
            </w:r>
          </w:p>
          <w:p w:rsidR="774B35BF" w:rsidP="2E7CE7F2" w:rsidRDefault="774B35BF" w14:paraId="74F5FCE2" w14:textId="344104C4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2E7CE7F2" w:rsidR="774B35BF">
              <w:rPr>
                <w:b w:val="1"/>
                <w:bCs w:val="1"/>
                <w:sz w:val="20"/>
                <w:szCs w:val="20"/>
              </w:rPr>
              <w:t>100 = 2L + 2B</w:t>
            </w:r>
          </w:p>
          <w:p w:rsidR="774B35BF" w:rsidP="2E7CE7F2" w:rsidRDefault="774B35BF" w14:paraId="6E8A5247" w14:textId="5CD078EE">
            <w:pPr>
              <w:pStyle w:val="Normal"/>
              <w:rPr>
                <w:sz w:val="18"/>
                <w:szCs w:val="18"/>
              </w:rPr>
            </w:pPr>
            <w:r w:rsidRPr="2E7CE7F2" w:rsidR="774B35BF">
              <w:rPr>
                <w:sz w:val="20"/>
                <w:szCs w:val="20"/>
              </w:rPr>
              <w:t xml:space="preserve">Da diese Bedingung erfüllt sein soll ist nicht mehr jede Kombination von L und B möglich; </w:t>
            </w:r>
            <w:r w:rsidRPr="2E7CE7F2" w:rsidR="3D5A37A0">
              <w:rPr>
                <w:sz w:val="20"/>
                <w:szCs w:val="20"/>
              </w:rPr>
              <w:t>ein Freiheitsgrad wird eingeschränkt.</w:t>
            </w:r>
          </w:p>
        </w:tc>
        <w:tc>
          <w:tcPr>
            <w:tcW w:w="5478" w:type="dxa"/>
            <w:tcMar/>
          </w:tcPr>
          <w:p w:rsidR="3D5A37A0" w:rsidP="2E7CE7F2" w:rsidRDefault="3D5A37A0" w14:paraId="1727564C" w14:textId="1945FCC2">
            <w:pPr>
              <w:pStyle w:val="Normal"/>
              <w:rPr>
                <w:sz w:val="18"/>
                <w:szCs w:val="18"/>
              </w:rPr>
            </w:pPr>
            <w:r w:rsidRPr="2E7CE7F2" w:rsidR="3D5A37A0">
              <w:rPr>
                <w:sz w:val="20"/>
                <w:szCs w:val="20"/>
              </w:rPr>
              <w:t>In diesem Fall ist die Nebenbedingung die geforderte Fläche des Feldes:</w:t>
            </w:r>
          </w:p>
          <w:p w:rsidR="3D5A37A0" w:rsidP="2E7CE7F2" w:rsidRDefault="3D5A37A0" w14:paraId="6D2310C6" w14:textId="095F7643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2E7CE7F2" w:rsidR="3D5A37A0">
              <w:rPr>
                <w:b w:val="1"/>
                <w:bCs w:val="1"/>
                <w:sz w:val="20"/>
                <w:szCs w:val="20"/>
              </w:rPr>
              <w:t xml:space="preserve">400 = </w:t>
            </w:r>
            <w:r w:rsidRPr="2E7CE7F2" w:rsidR="3D5A37A0">
              <w:rPr>
                <w:b w:val="1"/>
                <w:bCs w:val="1"/>
                <w:sz w:val="20"/>
                <w:szCs w:val="20"/>
              </w:rPr>
              <w:t xml:space="preserve">L </w:t>
            </w:r>
            <w:r w:rsidRPr="2E7CE7F2" w:rsidR="3D5A37A0">
              <w:rPr>
                <w:b w:val="1"/>
                <w:bCs w:val="1"/>
                <w:sz w:val="12"/>
                <w:szCs w:val="12"/>
              </w:rPr>
              <w:t>•</w:t>
            </w:r>
            <w:r w:rsidRPr="2E7CE7F2" w:rsidR="3D5A37A0">
              <w:rPr>
                <w:b w:val="1"/>
                <w:bCs w:val="1"/>
                <w:sz w:val="20"/>
                <w:szCs w:val="20"/>
              </w:rPr>
              <w:t xml:space="preserve"> B</w:t>
            </w:r>
          </w:p>
          <w:p w:rsidR="3D5A37A0" w:rsidP="2E7CE7F2" w:rsidRDefault="3D5A37A0" w14:paraId="4A9A68AB" w14:textId="6B28B7FB">
            <w:pPr>
              <w:pStyle w:val="Normal"/>
              <w:rPr>
                <w:sz w:val="18"/>
                <w:szCs w:val="18"/>
              </w:rPr>
            </w:pPr>
            <w:r w:rsidRPr="2E7CE7F2" w:rsidR="3D5A37A0">
              <w:rPr>
                <w:sz w:val="20"/>
                <w:szCs w:val="20"/>
              </w:rPr>
              <w:t>Auch hier sorgt diese Gleichung dafür, dass die Kombination von L und B nicht mehr beliebig ist.</w:t>
            </w:r>
          </w:p>
        </w:tc>
      </w:tr>
      <w:tr w:rsidR="3996729B" w:rsidTr="6FD91F3C" w14:paraId="5E9080A3">
        <w:tc>
          <w:tcPr>
            <w:tcW w:w="5085" w:type="dxa"/>
            <w:tcMar/>
          </w:tcPr>
          <w:p w:rsidR="2715AA64" w:rsidP="2E7CE7F2" w:rsidRDefault="2715AA64" w14:paraId="195EB988" w14:textId="6AC44B9A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E7CE7F2" w:rsidR="2715AA64">
              <w:rPr>
                <w:b w:val="1"/>
                <w:bCs w:val="1"/>
                <w:sz w:val="20"/>
                <w:szCs w:val="20"/>
              </w:rPr>
              <w:t>4) Zielfunktion bestimmen</w:t>
            </w:r>
          </w:p>
          <w:p w:rsidR="2715AA64" w:rsidP="2E7CE7F2" w:rsidRDefault="2715AA64" w14:paraId="40F1634B" w14:textId="7F8C958F">
            <w:pPr>
              <w:pStyle w:val="Normal"/>
              <w:rPr>
                <w:sz w:val="18"/>
                <w:szCs w:val="18"/>
              </w:rPr>
            </w:pPr>
            <w:r w:rsidRPr="2E7CE7F2" w:rsidR="2715AA64">
              <w:rPr>
                <w:sz w:val="20"/>
                <w:szCs w:val="20"/>
              </w:rPr>
              <w:t xml:space="preserve">Die Zielfunktion ist die Hauptbedingung, in die die Gleichungen aus den Nebenbedingungen so umgestellt und eingesetzt sind, dass eine Funktionsgleichung </w:t>
            </w:r>
            <w:r w:rsidRPr="2E7CE7F2" w:rsidR="57DFF85F">
              <w:rPr>
                <w:sz w:val="20"/>
                <w:szCs w:val="20"/>
              </w:rPr>
              <w:t>mit nur noch einer Variablen entsteht.</w:t>
            </w:r>
          </w:p>
        </w:tc>
        <w:tc>
          <w:tcPr>
            <w:tcW w:w="4923" w:type="dxa"/>
            <w:tcMar/>
          </w:tcPr>
          <w:p w:rsidR="036095E8" w:rsidP="2E7CE7F2" w:rsidRDefault="036095E8" w14:paraId="64CCE963" w14:textId="1415F8F7">
            <w:pPr>
              <w:pStyle w:val="Normal"/>
              <w:rPr>
                <w:sz w:val="18"/>
                <w:szCs w:val="18"/>
              </w:rPr>
            </w:pPr>
            <w:r w:rsidRPr="2E7CE7F2" w:rsidR="036095E8">
              <w:rPr>
                <w:sz w:val="20"/>
                <w:szCs w:val="20"/>
              </w:rPr>
              <w:t>Die Nebenbedingung kann hier beispielsweise nach L umgestellt werden:</w:t>
            </w:r>
          </w:p>
          <w:p w:rsidR="036095E8" w:rsidP="2E7CE7F2" w:rsidRDefault="036095E8" w14:paraId="21C413FE" w14:textId="4A7641BA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2E7CE7F2" w:rsidR="036095E8">
              <w:rPr>
                <w:b w:val="1"/>
                <w:bCs w:val="1"/>
                <w:sz w:val="20"/>
                <w:szCs w:val="20"/>
              </w:rPr>
              <w:t>L = 50 – B</w:t>
            </w:r>
          </w:p>
          <w:p w:rsidR="036095E8" w:rsidP="2E7CE7F2" w:rsidRDefault="036095E8" w14:paraId="190399C5" w14:textId="0127D790">
            <w:pPr>
              <w:pStyle w:val="Normal"/>
              <w:rPr>
                <w:sz w:val="18"/>
                <w:szCs w:val="18"/>
              </w:rPr>
            </w:pPr>
            <w:r w:rsidRPr="6FD91F3C" w:rsidR="036095E8">
              <w:rPr>
                <w:sz w:val="20"/>
                <w:szCs w:val="20"/>
              </w:rPr>
              <w:t xml:space="preserve">Durch </w:t>
            </w:r>
            <w:r w:rsidRPr="6FD91F3C" w:rsidR="33CF6737">
              <w:rPr>
                <w:sz w:val="20"/>
                <w:szCs w:val="20"/>
              </w:rPr>
              <w:t>E</w:t>
            </w:r>
            <w:r w:rsidRPr="6FD91F3C" w:rsidR="036095E8">
              <w:rPr>
                <w:sz w:val="20"/>
                <w:szCs w:val="20"/>
              </w:rPr>
              <w:t>rsetzen von L in der Hauptbedingung ergibt sich die Zielfunktion:</w:t>
            </w:r>
          </w:p>
          <w:p w:rsidR="036095E8" w:rsidP="2E7CE7F2" w:rsidRDefault="036095E8" w14:paraId="3572074F" w14:textId="16C9F286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2E7CE7F2" w:rsidR="036095E8">
              <w:rPr>
                <w:b w:val="1"/>
                <w:bCs w:val="1"/>
                <w:sz w:val="20"/>
                <w:szCs w:val="20"/>
              </w:rPr>
              <w:t xml:space="preserve">A(B) = </w:t>
            </w:r>
            <w:proofErr w:type="gramStart"/>
            <w:r w:rsidRPr="2E7CE7F2" w:rsidR="036095E8">
              <w:rPr>
                <w:b w:val="1"/>
                <w:bCs w:val="1"/>
                <w:sz w:val="20"/>
                <w:szCs w:val="20"/>
              </w:rPr>
              <w:t>( 50</w:t>
            </w:r>
            <w:proofErr w:type="gramEnd"/>
            <w:r w:rsidRPr="2E7CE7F2" w:rsidR="036095E8">
              <w:rPr>
                <w:b w:val="1"/>
                <w:bCs w:val="1"/>
                <w:sz w:val="20"/>
                <w:szCs w:val="20"/>
              </w:rPr>
              <w:t xml:space="preserve"> – B ) </w:t>
            </w:r>
            <w:r w:rsidRPr="2E7CE7F2" w:rsidR="036095E8">
              <w:rPr>
                <w:b w:val="1"/>
                <w:bCs w:val="1"/>
                <w:sz w:val="12"/>
                <w:szCs w:val="12"/>
              </w:rPr>
              <w:t>•</w:t>
            </w:r>
            <w:r w:rsidRPr="2E7CE7F2" w:rsidR="036095E8">
              <w:rPr>
                <w:b w:val="1"/>
                <w:bCs w:val="1"/>
                <w:sz w:val="20"/>
                <w:szCs w:val="20"/>
              </w:rPr>
              <w:t xml:space="preserve"> B</w:t>
            </w:r>
          </w:p>
          <w:p w:rsidR="036095E8" w:rsidP="2E7CE7F2" w:rsidRDefault="036095E8" w14:paraId="224B3B73" w14:textId="57556AC6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2E7CE7F2" w:rsidR="036095E8">
              <w:rPr>
                <w:b w:val="1"/>
                <w:bCs w:val="1"/>
                <w:sz w:val="20"/>
                <w:szCs w:val="20"/>
              </w:rPr>
              <w:t>A(B) = 50B</w:t>
            </w:r>
            <w:r w:rsidRPr="2E7CE7F2" w:rsidR="6B8909CE">
              <w:rPr>
                <w:b w:val="1"/>
                <w:bCs w:val="1"/>
                <w:sz w:val="20"/>
                <w:szCs w:val="20"/>
              </w:rPr>
              <w:t xml:space="preserve"> – </w:t>
            </w:r>
            <w:r w:rsidRPr="2E7CE7F2" w:rsidR="036095E8">
              <w:rPr>
                <w:b w:val="1"/>
                <w:bCs w:val="1"/>
                <w:sz w:val="20"/>
                <w:szCs w:val="20"/>
              </w:rPr>
              <w:t>B</w:t>
            </w:r>
            <w:r w:rsidRPr="2E7CE7F2" w:rsidR="509ABA67">
              <w:rPr>
                <w:b w:val="1"/>
                <w:bCs w:val="1"/>
                <w:sz w:val="20"/>
                <w:szCs w:val="20"/>
              </w:rPr>
              <w:t>²</w:t>
            </w:r>
          </w:p>
        </w:tc>
        <w:tc>
          <w:tcPr>
            <w:tcW w:w="5478" w:type="dxa"/>
            <w:tcMar/>
          </w:tcPr>
          <w:p w:rsidR="036095E8" w:rsidP="2E7CE7F2" w:rsidRDefault="036095E8" w14:paraId="7A91F773" w14:textId="5814CC5D">
            <w:pPr>
              <w:pStyle w:val="Normal"/>
              <w:rPr>
                <w:sz w:val="18"/>
                <w:szCs w:val="18"/>
              </w:rPr>
            </w:pPr>
            <w:r w:rsidRPr="2E7CE7F2" w:rsidR="036095E8">
              <w:rPr>
                <w:sz w:val="20"/>
                <w:szCs w:val="20"/>
              </w:rPr>
              <w:t>Hier kann die Nebenbedingung auch nach L umgestellt werden:</w:t>
            </w:r>
          </w:p>
          <w:p w:rsidR="036095E8" w:rsidP="2E7CE7F2" w:rsidRDefault="036095E8" w14:paraId="62E58E29" w14:textId="0D0D0402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2E7CE7F2" w:rsidR="036095E8">
              <w:rPr>
                <w:b w:val="1"/>
                <w:bCs w:val="1"/>
                <w:sz w:val="20"/>
                <w:szCs w:val="20"/>
              </w:rPr>
              <w:t>L = 400/B</w:t>
            </w:r>
          </w:p>
          <w:p w:rsidR="036095E8" w:rsidP="2E7CE7F2" w:rsidRDefault="036095E8" w14:paraId="734AC9CD" w14:textId="21FB2538">
            <w:pPr>
              <w:pStyle w:val="Normal"/>
              <w:rPr>
                <w:sz w:val="18"/>
                <w:szCs w:val="18"/>
              </w:rPr>
            </w:pPr>
            <w:r w:rsidRPr="6FD91F3C" w:rsidR="036095E8">
              <w:rPr>
                <w:sz w:val="20"/>
                <w:szCs w:val="20"/>
              </w:rPr>
              <w:t xml:space="preserve">Durch </w:t>
            </w:r>
            <w:r w:rsidRPr="6FD91F3C" w:rsidR="33C1BD2F">
              <w:rPr>
                <w:sz w:val="20"/>
                <w:szCs w:val="20"/>
              </w:rPr>
              <w:t>E</w:t>
            </w:r>
            <w:r w:rsidRPr="6FD91F3C" w:rsidR="036095E8">
              <w:rPr>
                <w:sz w:val="20"/>
                <w:szCs w:val="20"/>
              </w:rPr>
              <w:t>rsetzen von L in der Hauptbedingung ergibt sich die Zielfunktion</w:t>
            </w:r>
            <w:r w:rsidRPr="6FD91F3C" w:rsidR="61859FC2">
              <w:rPr>
                <w:sz w:val="20"/>
                <w:szCs w:val="20"/>
              </w:rPr>
              <w:t xml:space="preserve"> mit den entsprechenden Rechenregeln für Exponenten</w:t>
            </w:r>
            <w:r w:rsidRPr="6FD91F3C" w:rsidR="036095E8">
              <w:rPr>
                <w:sz w:val="20"/>
                <w:szCs w:val="20"/>
              </w:rPr>
              <w:t>:</w:t>
            </w:r>
          </w:p>
          <w:p w:rsidR="036095E8" w:rsidP="2E7CE7F2" w:rsidRDefault="036095E8" w14:paraId="173131BF" w14:textId="7037108B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2E7CE7F2" w:rsidR="036095E8">
              <w:rPr>
                <w:b w:val="1"/>
                <w:bCs w:val="1"/>
                <w:sz w:val="20"/>
                <w:szCs w:val="20"/>
              </w:rPr>
              <w:t>Z</w:t>
            </w:r>
            <w:r w:rsidRPr="2E7CE7F2" w:rsidR="036095E8">
              <w:rPr>
                <w:b w:val="1"/>
                <w:bCs w:val="1"/>
                <w:sz w:val="20"/>
                <w:szCs w:val="20"/>
              </w:rPr>
              <w:t>(B)</w:t>
            </w:r>
            <w:r w:rsidRPr="2E7CE7F2" w:rsidR="036095E8">
              <w:rPr>
                <w:b w:val="1"/>
                <w:bCs w:val="1"/>
                <w:sz w:val="20"/>
                <w:szCs w:val="20"/>
              </w:rPr>
              <w:t xml:space="preserve"> = </w:t>
            </w:r>
            <w:proofErr w:type="gramStart"/>
            <w:r w:rsidRPr="2E7CE7F2" w:rsidR="036095E8">
              <w:rPr>
                <w:b w:val="1"/>
                <w:bCs w:val="1"/>
                <w:sz w:val="20"/>
                <w:szCs w:val="20"/>
              </w:rPr>
              <w:t>2</w:t>
            </w:r>
            <w:r w:rsidRPr="2E7CE7F2" w:rsidR="036095E8">
              <w:rPr>
                <w:b w:val="1"/>
                <w:bCs w:val="1"/>
                <w:sz w:val="20"/>
                <w:szCs w:val="20"/>
              </w:rPr>
              <w:t>(</w:t>
            </w:r>
            <w:r w:rsidRPr="2E7CE7F2" w:rsidR="2693CC64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2E7CE7F2" w:rsidR="036095E8">
              <w:rPr>
                <w:b w:val="1"/>
                <w:bCs w:val="1"/>
                <w:sz w:val="20"/>
                <w:szCs w:val="20"/>
              </w:rPr>
              <w:t>400</w:t>
            </w:r>
            <w:proofErr w:type="gramEnd"/>
            <w:r w:rsidRPr="2E7CE7F2" w:rsidR="036095E8">
              <w:rPr>
                <w:b w:val="1"/>
                <w:bCs w:val="1"/>
                <w:sz w:val="20"/>
                <w:szCs w:val="20"/>
              </w:rPr>
              <w:t>/B</w:t>
            </w:r>
            <w:r w:rsidRPr="2E7CE7F2" w:rsidR="467A9BD2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2E7CE7F2" w:rsidR="036095E8">
              <w:rPr>
                <w:b w:val="1"/>
                <w:bCs w:val="1"/>
                <w:sz w:val="20"/>
                <w:szCs w:val="20"/>
              </w:rPr>
              <w:t>)</w:t>
            </w:r>
            <w:r w:rsidRPr="2E7CE7F2" w:rsidR="036095E8">
              <w:rPr>
                <w:b w:val="1"/>
                <w:bCs w:val="1"/>
                <w:sz w:val="20"/>
                <w:szCs w:val="20"/>
              </w:rPr>
              <w:t xml:space="preserve"> + 2B</w:t>
            </w:r>
          </w:p>
          <w:p w:rsidR="036095E8" w:rsidP="2E7CE7F2" w:rsidRDefault="036095E8" w14:paraId="7FA14F12" w14:textId="0B7DF006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2E7CE7F2" w:rsidR="036095E8">
              <w:rPr>
                <w:b w:val="1"/>
                <w:bCs w:val="1"/>
                <w:sz w:val="20"/>
                <w:szCs w:val="20"/>
              </w:rPr>
              <w:t xml:space="preserve">Z(B) = </w:t>
            </w:r>
            <w:r w:rsidRPr="2E7CE7F2" w:rsidR="036095E8">
              <w:rPr>
                <w:b w:val="1"/>
                <w:bCs w:val="1"/>
                <w:sz w:val="20"/>
                <w:szCs w:val="20"/>
              </w:rPr>
              <w:t>8</w:t>
            </w:r>
            <w:r w:rsidRPr="2E7CE7F2" w:rsidR="036095E8">
              <w:rPr>
                <w:b w:val="1"/>
                <w:bCs w:val="1"/>
                <w:sz w:val="20"/>
                <w:szCs w:val="20"/>
              </w:rPr>
              <w:t>00</w:t>
            </w:r>
            <w:r w:rsidRPr="2E7CE7F2" w:rsidR="036095E8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2E7CE7F2" w:rsidR="036095E8">
              <w:rPr>
                <w:b w:val="1"/>
                <w:bCs w:val="1"/>
                <w:sz w:val="12"/>
                <w:szCs w:val="12"/>
              </w:rPr>
              <w:t>•</w:t>
            </w:r>
            <w:r w:rsidRPr="2E7CE7F2" w:rsidR="036095E8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2E7CE7F2" w:rsidR="036095E8">
              <w:rPr>
                <w:b w:val="1"/>
                <w:bCs w:val="1"/>
                <w:sz w:val="20"/>
                <w:szCs w:val="20"/>
              </w:rPr>
              <w:t>B</w:t>
            </w:r>
            <w:r w:rsidRPr="2E7CE7F2" w:rsidR="036095E8">
              <w:rPr>
                <w:b w:val="1"/>
                <w:bCs w:val="1"/>
                <w:sz w:val="18"/>
                <w:szCs w:val="18"/>
                <w:vertAlign w:val="superscript"/>
              </w:rPr>
              <w:t>-1</w:t>
            </w:r>
            <w:r w:rsidRPr="2E7CE7F2" w:rsidR="036095E8">
              <w:rPr>
                <w:b w:val="1"/>
                <w:bCs w:val="1"/>
                <w:sz w:val="20"/>
                <w:szCs w:val="20"/>
              </w:rPr>
              <w:t xml:space="preserve"> + 2B</w:t>
            </w:r>
          </w:p>
        </w:tc>
      </w:tr>
      <w:tr w:rsidR="3996729B" w:rsidTr="6FD91F3C" w14:paraId="40C1EA60">
        <w:tc>
          <w:tcPr>
            <w:tcW w:w="5085" w:type="dxa"/>
            <w:tcMar/>
          </w:tcPr>
          <w:p w:rsidR="29C4EBBE" w:rsidP="2E7CE7F2" w:rsidRDefault="29C4EBBE" w14:paraId="373C9656" w14:textId="51939998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E7CE7F2" w:rsidR="29C4EBBE">
              <w:rPr>
                <w:b w:val="1"/>
                <w:bCs w:val="1"/>
                <w:sz w:val="20"/>
                <w:szCs w:val="20"/>
              </w:rPr>
              <w:t>5) Extremwerte bestimmen</w:t>
            </w:r>
          </w:p>
          <w:p w:rsidR="15471A15" w:rsidP="2E7CE7F2" w:rsidRDefault="15471A15" w14:paraId="263A8EF7" w14:textId="7FEE073B">
            <w:pPr>
              <w:pStyle w:val="Normal"/>
              <w:rPr>
                <w:sz w:val="18"/>
                <w:szCs w:val="18"/>
              </w:rPr>
            </w:pPr>
            <w:r w:rsidRPr="2E7CE7F2" w:rsidR="15471A15">
              <w:rPr>
                <w:sz w:val="20"/>
                <w:szCs w:val="20"/>
              </w:rPr>
              <w:t xml:space="preserve">Kandidaten für </w:t>
            </w:r>
            <w:r w:rsidRPr="2E7CE7F2" w:rsidR="29C4EBBE">
              <w:rPr>
                <w:sz w:val="20"/>
                <w:szCs w:val="20"/>
              </w:rPr>
              <w:t xml:space="preserve">Extremwerte, also Maxima oder Minima, einer Funktion liegen </w:t>
            </w:r>
            <w:r w:rsidRPr="2E7CE7F2" w:rsidR="16C1C993">
              <w:rPr>
                <w:sz w:val="20"/>
                <w:szCs w:val="20"/>
              </w:rPr>
              <w:t>bei Nullstellen der ersten Ableitung</w:t>
            </w:r>
          </w:p>
        </w:tc>
        <w:tc>
          <w:tcPr>
            <w:tcW w:w="4923" w:type="dxa"/>
            <w:tcMar/>
          </w:tcPr>
          <w:p w:rsidR="16C1C993" w:rsidP="2E7CE7F2" w:rsidRDefault="16C1C993" w14:paraId="3716CE50" w14:textId="19E1E09A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E7CE7F2" w:rsidR="16C1C993">
              <w:rPr>
                <w:b w:val="0"/>
                <w:bCs w:val="0"/>
                <w:sz w:val="20"/>
                <w:szCs w:val="20"/>
              </w:rPr>
              <w:t>Mit den Ableitungsregeln:</w:t>
            </w:r>
          </w:p>
          <w:p w:rsidR="16C1C993" w:rsidP="2E7CE7F2" w:rsidRDefault="16C1C993" w14:paraId="54103046" w14:textId="1B5BB6C6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2E7CE7F2" w:rsidR="16C1C993">
              <w:rPr>
                <w:b w:val="1"/>
                <w:bCs w:val="1"/>
                <w:sz w:val="20"/>
                <w:szCs w:val="20"/>
              </w:rPr>
              <w:t>A</w:t>
            </w:r>
            <w:r w:rsidRPr="2E7CE7F2" w:rsidR="16C1C993">
              <w:rPr>
                <w:b w:val="1"/>
                <w:bCs w:val="1"/>
                <w:sz w:val="20"/>
                <w:szCs w:val="20"/>
              </w:rPr>
              <w:t>’</w:t>
            </w:r>
            <w:r w:rsidRPr="2E7CE7F2" w:rsidR="16C1C993">
              <w:rPr>
                <w:b w:val="1"/>
                <w:bCs w:val="1"/>
                <w:sz w:val="20"/>
                <w:szCs w:val="20"/>
              </w:rPr>
              <w:t>(B) = 50</w:t>
            </w:r>
            <w:r w:rsidRPr="2E7CE7F2" w:rsidR="16C1C993">
              <w:rPr>
                <w:b w:val="1"/>
                <w:bCs w:val="1"/>
                <w:sz w:val="20"/>
                <w:szCs w:val="20"/>
              </w:rPr>
              <w:t xml:space="preserve"> – 2</w:t>
            </w:r>
            <w:r w:rsidRPr="2E7CE7F2" w:rsidR="16C1C993">
              <w:rPr>
                <w:b w:val="1"/>
                <w:bCs w:val="1"/>
                <w:sz w:val="20"/>
                <w:szCs w:val="20"/>
              </w:rPr>
              <w:t>B</w:t>
            </w:r>
          </w:p>
          <w:p w:rsidR="16C1C993" w:rsidP="2E7CE7F2" w:rsidRDefault="16C1C993" w14:paraId="36AC8C1B" w14:textId="0DAD4038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E7CE7F2" w:rsidR="16C1C993">
              <w:rPr>
                <w:b w:val="0"/>
                <w:bCs w:val="0"/>
                <w:sz w:val="20"/>
                <w:szCs w:val="20"/>
              </w:rPr>
              <w:t>Die Nullstelle der Ableitung:</w:t>
            </w:r>
          </w:p>
          <w:p w:rsidR="04C82B89" w:rsidP="2E7CE7F2" w:rsidRDefault="04C82B89" w14:paraId="2E98FEAB" w14:textId="068B47A7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2E7CE7F2" w:rsidR="04C82B89">
              <w:rPr>
                <w:b w:val="1"/>
                <w:bCs w:val="1"/>
                <w:sz w:val="20"/>
                <w:szCs w:val="20"/>
              </w:rPr>
              <w:t>50 – 2B</w:t>
            </w:r>
            <w:r w:rsidRPr="2E7CE7F2" w:rsidR="04C82B89">
              <w:rPr>
                <w:b w:val="1"/>
                <w:bCs w:val="1"/>
                <w:sz w:val="20"/>
                <w:szCs w:val="20"/>
                <w:vertAlign w:val="subscript"/>
              </w:rPr>
              <w:t>extr.</w:t>
            </w:r>
            <w:r w:rsidRPr="2E7CE7F2" w:rsidR="04C82B89">
              <w:rPr>
                <w:b w:val="1"/>
                <w:bCs w:val="1"/>
                <w:sz w:val="20"/>
                <w:szCs w:val="20"/>
              </w:rPr>
              <w:t xml:space="preserve"> = 0</w:t>
            </w:r>
          </w:p>
          <w:p w:rsidR="04C82B89" w:rsidP="2E7CE7F2" w:rsidRDefault="04C82B89" w14:paraId="518E2033" w14:textId="305C44D5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proofErr w:type="spellStart"/>
            <w:r w:rsidRPr="2E7CE7F2" w:rsidR="04C82B89">
              <w:rPr>
                <w:b w:val="1"/>
                <w:bCs w:val="1"/>
                <w:sz w:val="20"/>
                <w:szCs w:val="20"/>
              </w:rPr>
              <w:t>B</w:t>
            </w:r>
            <w:r w:rsidRPr="2E7CE7F2" w:rsidR="04C82B89">
              <w:rPr>
                <w:b w:val="1"/>
                <w:bCs w:val="1"/>
                <w:sz w:val="20"/>
                <w:szCs w:val="20"/>
                <w:vertAlign w:val="subscript"/>
              </w:rPr>
              <w:t>extr</w:t>
            </w:r>
            <w:proofErr w:type="spellEnd"/>
            <w:r w:rsidRPr="2E7CE7F2" w:rsidR="04C82B89">
              <w:rPr>
                <w:b w:val="1"/>
                <w:bCs w:val="1"/>
                <w:sz w:val="20"/>
                <w:szCs w:val="20"/>
                <w:vertAlign w:val="subscript"/>
              </w:rPr>
              <w:t>.</w:t>
            </w:r>
            <w:r w:rsidRPr="2E7CE7F2" w:rsidR="04C82B89">
              <w:rPr>
                <w:b w:val="1"/>
                <w:bCs w:val="1"/>
                <w:sz w:val="20"/>
                <w:szCs w:val="20"/>
              </w:rPr>
              <w:t xml:space="preserve"> = 25</w:t>
            </w:r>
          </w:p>
        </w:tc>
        <w:tc>
          <w:tcPr>
            <w:tcW w:w="5478" w:type="dxa"/>
            <w:tcMar/>
          </w:tcPr>
          <w:p w:rsidR="2D88C044" w:rsidP="2E7CE7F2" w:rsidRDefault="2D88C044" w14:paraId="66D5AB66" w14:textId="19E1E09A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E7CE7F2" w:rsidR="2D88C044">
              <w:rPr>
                <w:b w:val="0"/>
                <w:bCs w:val="0"/>
                <w:sz w:val="20"/>
                <w:szCs w:val="20"/>
              </w:rPr>
              <w:t>Mit den Ableitungsregeln:</w:t>
            </w:r>
          </w:p>
          <w:p w:rsidR="4BD83C66" w:rsidP="2E7CE7F2" w:rsidRDefault="4BD83C66" w14:paraId="13A890C6" w14:textId="750B99A8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2E7CE7F2" w:rsidR="4BD83C66">
              <w:rPr>
                <w:b w:val="1"/>
                <w:bCs w:val="1"/>
                <w:sz w:val="20"/>
                <w:szCs w:val="20"/>
              </w:rPr>
              <w:t>Z</w:t>
            </w:r>
            <w:r w:rsidRPr="2E7CE7F2" w:rsidR="2D88C044">
              <w:rPr>
                <w:b w:val="1"/>
                <w:bCs w:val="1"/>
                <w:sz w:val="20"/>
                <w:szCs w:val="20"/>
              </w:rPr>
              <w:t xml:space="preserve">’(B) = </w:t>
            </w:r>
            <w:r w:rsidRPr="2E7CE7F2" w:rsidR="2D88C044">
              <w:rPr>
                <w:b w:val="1"/>
                <w:bCs w:val="1"/>
                <w:sz w:val="20"/>
                <w:szCs w:val="20"/>
              </w:rPr>
              <w:t>-</w:t>
            </w:r>
            <w:r w:rsidRPr="2E7CE7F2" w:rsidR="2D88C044">
              <w:rPr>
                <w:b w:val="1"/>
                <w:bCs w:val="1"/>
                <w:sz w:val="20"/>
                <w:szCs w:val="20"/>
              </w:rPr>
              <w:t xml:space="preserve">800 </w:t>
            </w:r>
            <w:r w:rsidRPr="2E7CE7F2" w:rsidR="2D88C044">
              <w:rPr>
                <w:b w:val="1"/>
                <w:bCs w:val="1"/>
                <w:sz w:val="12"/>
                <w:szCs w:val="12"/>
              </w:rPr>
              <w:t>•</w:t>
            </w:r>
            <w:r w:rsidRPr="2E7CE7F2" w:rsidR="2D88C044">
              <w:rPr>
                <w:b w:val="1"/>
                <w:bCs w:val="1"/>
                <w:sz w:val="20"/>
                <w:szCs w:val="20"/>
              </w:rPr>
              <w:t xml:space="preserve"> B</w:t>
            </w:r>
            <w:r w:rsidRPr="2E7CE7F2" w:rsidR="2D88C044">
              <w:rPr>
                <w:b w:val="1"/>
                <w:bCs w:val="1"/>
                <w:sz w:val="18"/>
                <w:szCs w:val="18"/>
                <w:vertAlign w:val="superscript"/>
              </w:rPr>
              <w:t>-</w:t>
            </w:r>
            <w:r w:rsidRPr="2E7CE7F2" w:rsidR="2D88C044">
              <w:rPr>
                <w:b w:val="1"/>
                <w:bCs w:val="1"/>
                <w:sz w:val="18"/>
                <w:szCs w:val="18"/>
                <w:vertAlign w:val="superscript"/>
              </w:rPr>
              <w:t>2</w:t>
            </w:r>
            <w:r w:rsidRPr="2E7CE7F2" w:rsidR="2D88C044">
              <w:rPr>
                <w:b w:val="1"/>
                <w:bCs w:val="1"/>
                <w:sz w:val="20"/>
                <w:szCs w:val="20"/>
              </w:rPr>
              <w:t xml:space="preserve"> + 2</w:t>
            </w:r>
          </w:p>
          <w:p w:rsidR="2D88C044" w:rsidP="2E7CE7F2" w:rsidRDefault="2D88C044" w14:paraId="3A3EADC9" w14:textId="04209698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E7CE7F2" w:rsidR="2D88C044">
              <w:rPr>
                <w:b w:val="0"/>
                <w:bCs w:val="0"/>
                <w:sz w:val="20"/>
                <w:szCs w:val="20"/>
              </w:rPr>
              <w:t>Die Nullstelle der Ableitung</w:t>
            </w:r>
            <w:r w:rsidRPr="2E7CE7F2" w:rsidR="2D88C044">
              <w:rPr>
                <w:b w:val="0"/>
                <w:bCs w:val="0"/>
                <w:sz w:val="20"/>
                <w:szCs w:val="20"/>
              </w:rPr>
              <w:t xml:space="preserve"> mit den passenden Rechenregeln für die Exponenten</w:t>
            </w:r>
            <w:r w:rsidRPr="2E7CE7F2" w:rsidR="2D88C044">
              <w:rPr>
                <w:b w:val="0"/>
                <w:bCs w:val="0"/>
                <w:sz w:val="20"/>
                <w:szCs w:val="20"/>
              </w:rPr>
              <w:t>:</w:t>
            </w:r>
            <w:r w:rsidRPr="2E7CE7F2" w:rsidR="28105A1A">
              <w:rPr>
                <w:b w:val="0"/>
                <w:bCs w:val="0"/>
                <w:sz w:val="20"/>
                <w:szCs w:val="20"/>
              </w:rPr>
              <w:t xml:space="preserve">         </w:t>
            </w:r>
            <w:r w:rsidRPr="2E7CE7F2" w:rsidR="2D88C044">
              <w:rPr>
                <w:b w:val="1"/>
                <w:bCs w:val="1"/>
                <w:sz w:val="20"/>
                <w:szCs w:val="20"/>
              </w:rPr>
              <w:t xml:space="preserve">-800 </w:t>
            </w:r>
            <w:r w:rsidRPr="2E7CE7F2" w:rsidR="2D88C044">
              <w:rPr>
                <w:b w:val="1"/>
                <w:bCs w:val="1"/>
                <w:sz w:val="12"/>
                <w:szCs w:val="12"/>
              </w:rPr>
              <w:t>•</w:t>
            </w:r>
            <w:r w:rsidRPr="2E7CE7F2" w:rsidR="2D88C044">
              <w:rPr>
                <w:b w:val="1"/>
                <w:bCs w:val="1"/>
                <w:sz w:val="20"/>
                <w:szCs w:val="20"/>
              </w:rPr>
              <w:t xml:space="preserve"> </w:t>
            </w:r>
            <w:proofErr w:type="spellStart"/>
            <w:r w:rsidRPr="2E7CE7F2" w:rsidR="2D88C044">
              <w:rPr>
                <w:b w:val="1"/>
                <w:bCs w:val="1"/>
                <w:sz w:val="20"/>
                <w:szCs w:val="20"/>
              </w:rPr>
              <w:t>B</w:t>
            </w:r>
            <w:r w:rsidRPr="2E7CE7F2" w:rsidR="2D88C044">
              <w:rPr>
                <w:b w:val="1"/>
                <w:bCs w:val="1"/>
                <w:sz w:val="20"/>
                <w:szCs w:val="20"/>
                <w:vertAlign w:val="subscript"/>
              </w:rPr>
              <w:t>extr</w:t>
            </w:r>
            <w:proofErr w:type="spellEnd"/>
            <w:r w:rsidRPr="2E7CE7F2" w:rsidR="2D88C044">
              <w:rPr>
                <w:b w:val="1"/>
                <w:bCs w:val="1"/>
                <w:sz w:val="20"/>
                <w:szCs w:val="20"/>
                <w:vertAlign w:val="subscript"/>
              </w:rPr>
              <w:t>.</w:t>
            </w:r>
            <w:r w:rsidRPr="2E7CE7F2" w:rsidR="2D88C044">
              <w:rPr>
                <w:b w:val="1"/>
                <w:bCs w:val="1"/>
                <w:sz w:val="18"/>
                <w:szCs w:val="18"/>
                <w:vertAlign w:val="superscript"/>
              </w:rPr>
              <w:t>-2</w:t>
            </w:r>
            <w:r w:rsidRPr="2E7CE7F2" w:rsidR="2D88C044">
              <w:rPr>
                <w:b w:val="1"/>
                <w:bCs w:val="1"/>
                <w:sz w:val="20"/>
                <w:szCs w:val="20"/>
              </w:rPr>
              <w:t xml:space="preserve"> + 2</w:t>
            </w:r>
            <w:r w:rsidRPr="2E7CE7F2" w:rsidR="2D88C044">
              <w:rPr>
                <w:b w:val="1"/>
                <w:bCs w:val="1"/>
                <w:sz w:val="20"/>
                <w:szCs w:val="20"/>
              </w:rPr>
              <w:t xml:space="preserve"> = 0</w:t>
            </w:r>
            <w:proofErr w:type="spellStart"/>
            <w:proofErr w:type="spellEnd"/>
          </w:p>
          <w:p w:rsidR="2D88C044" w:rsidP="2E7CE7F2" w:rsidRDefault="2D88C044" w14:paraId="301BA17C" w14:textId="5E42543C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proofErr w:type="spellStart"/>
            <w:r w:rsidRPr="2E7CE7F2" w:rsidR="2D88C044">
              <w:rPr>
                <w:b w:val="1"/>
                <w:bCs w:val="1"/>
                <w:sz w:val="20"/>
                <w:szCs w:val="20"/>
              </w:rPr>
              <w:t>B</w:t>
            </w:r>
            <w:r w:rsidRPr="2E7CE7F2" w:rsidR="2D88C044">
              <w:rPr>
                <w:b w:val="1"/>
                <w:bCs w:val="1"/>
                <w:sz w:val="20"/>
                <w:szCs w:val="20"/>
                <w:vertAlign w:val="subscript"/>
              </w:rPr>
              <w:t>extr</w:t>
            </w:r>
            <w:proofErr w:type="spellEnd"/>
            <w:r w:rsidRPr="2E7CE7F2" w:rsidR="2D88C044">
              <w:rPr>
                <w:b w:val="1"/>
                <w:bCs w:val="1"/>
                <w:sz w:val="20"/>
                <w:szCs w:val="20"/>
                <w:vertAlign w:val="subscript"/>
              </w:rPr>
              <w:t>.</w:t>
            </w:r>
            <w:r w:rsidRPr="2E7CE7F2" w:rsidR="2D88C044">
              <w:rPr>
                <w:b w:val="1"/>
                <w:bCs w:val="1"/>
                <w:sz w:val="20"/>
                <w:szCs w:val="20"/>
              </w:rPr>
              <w:t xml:space="preserve"> = </w:t>
            </w:r>
            <w:r w:rsidRPr="2E7CE7F2" w:rsidR="2D88C044">
              <w:rPr>
                <w:b w:val="1"/>
                <w:bCs w:val="1"/>
                <w:sz w:val="20"/>
                <w:szCs w:val="20"/>
              </w:rPr>
              <w:t>±</w:t>
            </w:r>
            <w:r w:rsidRPr="2E7CE7F2" w:rsidR="2D88C044">
              <w:rPr>
                <w:b w:val="1"/>
                <w:bCs w:val="1"/>
                <w:sz w:val="20"/>
                <w:szCs w:val="20"/>
              </w:rPr>
              <w:t>2</w:t>
            </w:r>
            <w:r w:rsidRPr="2E7CE7F2" w:rsidR="3ADD0CBD">
              <w:rPr>
                <w:b w:val="1"/>
                <w:bCs w:val="1"/>
                <w:sz w:val="20"/>
                <w:szCs w:val="20"/>
              </w:rPr>
              <w:t>0</w:t>
            </w:r>
          </w:p>
        </w:tc>
      </w:tr>
      <w:tr w:rsidR="3996729B" w:rsidTr="6FD91F3C" w14:paraId="0BDF260E">
        <w:tc>
          <w:tcPr>
            <w:tcW w:w="5085" w:type="dxa"/>
            <w:tcMar/>
          </w:tcPr>
          <w:p w:rsidR="2918ED51" w:rsidP="2E7CE7F2" w:rsidRDefault="2918ED51" w14:paraId="152A132C" w14:textId="30F38AB2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E7CE7F2" w:rsidR="2918ED51">
              <w:rPr>
                <w:b w:val="1"/>
                <w:bCs w:val="1"/>
                <w:sz w:val="20"/>
                <w:szCs w:val="20"/>
              </w:rPr>
              <w:t xml:space="preserve">6) </w:t>
            </w:r>
            <w:r w:rsidRPr="2E7CE7F2" w:rsidR="4F02A830">
              <w:rPr>
                <w:b w:val="1"/>
                <w:bCs w:val="1"/>
                <w:sz w:val="20"/>
                <w:szCs w:val="20"/>
              </w:rPr>
              <w:t>Randbedingungen einhalten</w:t>
            </w:r>
          </w:p>
          <w:p w:rsidR="4F02A830" w:rsidP="2E7CE7F2" w:rsidRDefault="4F02A830" w14:paraId="03CC2F32" w14:textId="7D927255">
            <w:pPr>
              <w:pStyle w:val="Normal"/>
              <w:rPr>
                <w:sz w:val="18"/>
                <w:szCs w:val="18"/>
              </w:rPr>
            </w:pPr>
            <w:r w:rsidRPr="2E7CE7F2" w:rsidR="4F02A830">
              <w:rPr>
                <w:sz w:val="20"/>
                <w:szCs w:val="20"/>
              </w:rPr>
              <w:t>Die Kandidaten für Extremwerte müssen die Randbedingungen erf</w:t>
            </w:r>
            <w:r w:rsidRPr="2E7CE7F2" w:rsidR="4E4C56E5">
              <w:rPr>
                <w:sz w:val="20"/>
                <w:szCs w:val="20"/>
              </w:rPr>
              <w:t>üllen. Es ist möglich, dass keiner, einer, mehrere oder auch alle Kandidaten</w:t>
            </w:r>
            <w:r w:rsidRPr="2E7CE7F2" w:rsidR="5DD3EDF0">
              <w:rPr>
                <w:sz w:val="20"/>
                <w:szCs w:val="20"/>
              </w:rPr>
              <w:t xml:space="preserve"> für Extremwerte hier verworfen werden müssen.</w:t>
            </w:r>
          </w:p>
        </w:tc>
        <w:tc>
          <w:tcPr>
            <w:tcW w:w="4923" w:type="dxa"/>
            <w:tcMar/>
          </w:tcPr>
          <w:p w:rsidR="5DE96A91" w:rsidP="2E7CE7F2" w:rsidRDefault="5DE96A91" w14:paraId="167AABFB" w14:textId="2320D2DA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2E7CE7F2" w:rsidR="5DE96A91">
              <w:rPr>
                <w:b w:val="0"/>
                <w:bCs w:val="0"/>
                <w:sz w:val="20"/>
                <w:szCs w:val="20"/>
              </w:rPr>
              <w:t>B</w:t>
            </w:r>
            <w:r w:rsidRPr="2E7CE7F2" w:rsidR="5DE96A91">
              <w:rPr>
                <w:b w:val="0"/>
                <w:bCs w:val="0"/>
                <w:sz w:val="20"/>
                <w:szCs w:val="20"/>
                <w:vertAlign w:val="subscript"/>
              </w:rPr>
              <w:t>extr</w:t>
            </w:r>
            <w:proofErr w:type="spellEnd"/>
            <w:r w:rsidRPr="2E7CE7F2" w:rsidR="5DE96A91">
              <w:rPr>
                <w:b w:val="0"/>
                <w:bCs w:val="0"/>
                <w:sz w:val="20"/>
                <w:szCs w:val="20"/>
                <w:vertAlign w:val="subscript"/>
              </w:rPr>
              <w:t>.</w:t>
            </w:r>
            <w:r w:rsidRPr="2E7CE7F2" w:rsidR="5DE96A91">
              <w:rPr>
                <w:b w:val="0"/>
                <w:bCs w:val="0"/>
                <w:sz w:val="20"/>
                <w:szCs w:val="20"/>
              </w:rPr>
              <w:t xml:space="preserve"> = 25</w:t>
            </w:r>
            <w:r w:rsidRPr="2E7CE7F2" w:rsidR="5DE96A91">
              <w:rPr>
                <w:b w:val="0"/>
                <w:bCs w:val="0"/>
                <w:sz w:val="20"/>
                <w:szCs w:val="20"/>
              </w:rPr>
              <w:t xml:space="preserve"> liegt innerhalb des zulässigen Bereichs, kann also weiter betrachtet werden.</w:t>
            </w:r>
          </w:p>
        </w:tc>
        <w:tc>
          <w:tcPr>
            <w:tcW w:w="5478" w:type="dxa"/>
            <w:tcMar/>
          </w:tcPr>
          <w:p w:rsidR="0386CD61" w:rsidP="2E7CE7F2" w:rsidRDefault="0386CD61" w14:paraId="7CD69636" w14:textId="0DF24C51">
            <w:pPr>
              <w:pStyle w:val="Normal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2E7CE7F2" w:rsidR="0386CD61">
              <w:rPr>
                <w:b w:val="0"/>
                <w:bCs w:val="0"/>
                <w:sz w:val="20"/>
                <w:szCs w:val="20"/>
              </w:rPr>
              <w:t>B</w:t>
            </w:r>
            <w:r w:rsidRPr="2E7CE7F2" w:rsidR="0386CD61">
              <w:rPr>
                <w:b w:val="0"/>
                <w:bCs w:val="0"/>
                <w:sz w:val="20"/>
                <w:szCs w:val="20"/>
                <w:vertAlign w:val="subscript"/>
              </w:rPr>
              <w:t>extr</w:t>
            </w:r>
            <w:proofErr w:type="spellEnd"/>
            <w:r w:rsidRPr="2E7CE7F2" w:rsidR="0386CD61">
              <w:rPr>
                <w:b w:val="0"/>
                <w:bCs w:val="0"/>
                <w:sz w:val="20"/>
                <w:szCs w:val="20"/>
                <w:vertAlign w:val="subscript"/>
              </w:rPr>
              <w:t>.</w:t>
            </w:r>
            <w:r w:rsidRPr="2E7CE7F2" w:rsidR="0386CD61">
              <w:rPr>
                <w:b w:val="0"/>
                <w:bCs w:val="0"/>
                <w:sz w:val="20"/>
                <w:szCs w:val="20"/>
              </w:rPr>
              <w:t xml:space="preserve"> = </w:t>
            </w:r>
            <w:r w:rsidRPr="2E7CE7F2" w:rsidR="61B40C85">
              <w:rPr>
                <w:b w:val="0"/>
                <w:bCs w:val="0"/>
                <w:sz w:val="20"/>
                <w:szCs w:val="20"/>
              </w:rPr>
              <w:t>–</w:t>
            </w:r>
            <w:r w:rsidRPr="2E7CE7F2" w:rsidR="0386CD61">
              <w:rPr>
                <w:b w:val="0"/>
                <w:bCs w:val="0"/>
                <w:sz w:val="20"/>
                <w:szCs w:val="20"/>
              </w:rPr>
              <w:t>2</w:t>
            </w:r>
            <w:r w:rsidRPr="2E7CE7F2" w:rsidR="0386CD61">
              <w:rPr>
                <w:b w:val="0"/>
                <w:bCs w:val="0"/>
                <w:sz w:val="20"/>
                <w:szCs w:val="20"/>
              </w:rPr>
              <w:t>0</w:t>
            </w:r>
            <w:r w:rsidRPr="2E7CE7F2" w:rsidR="61B40C85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2E7CE7F2" w:rsidR="0386CD61">
              <w:rPr>
                <w:b w:val="0"/>
                <w:bCs w:val="0"/>
                <w:sz w:val="20"/>
                <w:szCs w:val="20"/>
              </w:rPr>
              <w:t>liegt</w:t>
            </w:r>
            <w:r w:rsidRPr="2E7CE7F2" w:rsidR="0386CD61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2E7CE7F2" w:rsidR="0386CD61">
              <w:rPr>
                <w:b w:val="0"/>
                <w:bCs w:val="0"/>
                <w:sz w:val="20"/>
                <w:szCs w:val="20"/>
              </w:rPr>
              <w:t xml:space="preserve">nicht </w:t>
            </w:r>
            <w:r w:rsidRPr="2E7CE7F2" w:rsidR="0386CD61">
              <w:rPr>
                <w:b w:val="0"/>
                <w:bCs w:val="0"/>
                <w:sz w:val="20"/>
                <w:szCs w:val="20"/>
              </w:rPr>
              <w:t xml:space="preserve">innerhalb des zulässigen Bereichs, </w:t>
            </w:r>
            <w:r w:rsidRPr="2E7CE7F2" w:rsidR="0386CD61">
              <w:rPr>
                <w:b w:val="0"/>
                <w:bCs w:val="0"/>
                <w:sz w:val="20"/>
                <w:szCs w:val="20"/>
              </w:rPr>
              <w:t xml:space="preserve">ist also zu verwerfen. Für die weiteren Betrachtungen kommt nur </w:t>
            </w:r>
            <w:proofErr w:type="spellStart"/>
            <w:r w:rsidRPr="2E7CE7F2" w:rsidR="0386CD61">
              <w:rPr>
                <w:b w:val="0"/>
                <w:bCs w:val="0"/>
                <w:sz w:val="20"/>
                <w:szCs w:val="20"/>
              </w:rPr>
              <w:t>B</w:t>
            </w:r>
            <w:r w:rsidRPr="2E7CE7F2" w:rsidR="0386CD61">
              <w:rPr>
                <w:b w:val="0"/>
                <w:bCs w:val="0"/>
                <w:sz w:val="20"/>
                <w:szCs w:val="20"/>
                <w:vertAlign w:val="subscript"/>
              </w:rPr>
              <w:t>extr</w:t>
            </w:r>
            <w:proofErr w:type="spellEnd"/>
            <w:r w:rsidRPr="2E7CE7F2" w:rsidR="0386CD61">
              <w:rPr>
                <w:b w:val="0"/>
                <w:bCs w:val="0"/>
                <w:sz w:val="20"/>
                <w:szCs w:val="20"/>
                <w:vertAlign w:val="subscript"/>
              </w:rPr>
              <w:t>.</w:t>
            </w:r>
            <w:r w:rsidRPr="2E7CE7F2" w:rsidR="0386CD61">
              <w:rPr>
                <w:b w:val="0"/>
                <w:bCs w:val="0"/>
                <w:sz w:val="20"/>
                <w:szCs w:val="20"/>
              </w:rPr>
              <w:t xml:space="preserve"> = 20</w:t>
            </w:r>
            <w:r w:rsidRPr="2E7CE7F2" w:rsidR="0386CD61">
              <w:rPr>
                <w:b w:val="0"/>
                <w:bCs w:val="0"/>
                <w:sz w:val="20"/>
                <w:szCs w:val="20"/>
              </w:rPr>
              <w:t xml:space="preserve"> infrage</w:t>
            </w:r>
            <w:r w:rsidRPr="2E7CE7F2" w:rsidR="0386CD61">
              <w:rPr>
                <w:b w:val="0"/>
                <w:bCs w:val="0"/>
                <w:sz w:val="20"/>
                <w:szCs w:val="20"/>
              </w:rPr>
              <w:t>.</w:t>
            </w:r>
          </w:p>
          <w:p w:rsidR="3996729B" w:rsidP="2E7CE7F2" w:rsidRDefault="3996729B" w14:paraId="2A87E57A" w14:textId="69E9E4B7">
            <w:pPr>
              <w:pStyle w:val="Normal"/>
              <w:rPr>
                <w:sz w:val="20"/>
                <w:szCs w:val="20"/>
              </w:rPr>
            </w:pPr>
          </w:p>
        </w:tc>
      </w:tr>
      <w:tr w:rsidR="3996729B" w:rsidTr="6FD91F3C" w14:paraId="2FB59AD7">
        <w:tc>
          <w:tcPr>
            <w:tcW w:w="5085" w:type="dxa"/>
            <w:tcMar/>
          </w:tcPr>
          <w:p w:rsidR="16E64AE2" w:rsidP="2E7CE7F2" w:rsidRDefault="16E64AE2" w14:paraId="20749592" w14:textId="6770C24C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E7CE7F2" w:rsidR="16E64AE2">
              <w:rPr>
                <w:b w:val="1"/>
                <w:bCs w:val="1"/>
                <w:sz w:val="20"/>
                <w:szCs w:val="20"/>
              </w:rPr>
              <w:t>7) Maximum oder Minimum feststellen</w:t>
            </w:r>
          </w:p>
          <w:p w:rsidR="110D47A0" w:rsidP="2E7CE7F2" w:rsidRDefault="110D47A0" w14:paraId="3F803281" w14:textId="5CCC1236">
            <w:pPr>
              <w:pStyle w:val="Normal"/>
              <w:rPr>
                <w:sz w:val="18"/>
                <w:szCs w:val="18"/>
              </w:rPr>
            </w:pPr>
            <w:r w:rsidRPr="2E7CE7F2" w:rsidR="110D47A0">
              <w:rPr>
                <w:sz w:val="20"/>
                <w:szCs w:val="20"/>
              </w:rPr>
              <w:t>Mithilfe der zweiten Ableitung oder einem sonstigen geeigneten Verfahren oder einer geeigneten Argumentation</w:t>
            </w:r>
            <w:r w:rsidRPr="2E7CE7F2" w:rsidR="61271CDF">
              <w:rPr>
                <w:sz w:val="20"/>
                <w:szCs w:val="20"/>
              </w:rPr>
              <w:t xml:space="preserve"> wird überprüft, ob es sich bei den übrigen Kandidaten für Extremwerte um Minima oder Maxima entsprechend der Fragestellung handelt.</w:t>
            </w:r>
          </w:p>
        </w:tc>
        <w:tc>
          <w:tcPr>
            <w:tcW w:w="4923" w:type="dxa"/>
            <w:vMerge w:val="restart"/>
            <w:tcMar/>
          </w:tcPr>
          <w:p w:rsidR="37ADC94F" w:rsidP="2E7CE7F2" w:rsidRDefault="37ADC94F" w14:paraId="30E542E2" w14:textId="43F903A0">
            <w:pPr>
              <w:pStyle w:val="Normal"/>
              <w:rPr>
                <w:sz w:val="18"/>
                <w:szCs w:val="18"/>
              </w:rPr>
            </w:pPr>
            <w:r w:rsidRPr="2E7CE7F2" w:rsidR="37ADC94F">
              <w:rPr>
                <w:sz w:val="20"/>
                <w:szCs w:val="20"/>
              </w:rPr>
              <w:t>Für die Randwerte von</w:t>
            </w:r>
            <w:r w:rsidRPr="2E7CE7F2" w:rsidR="3C1CD090">
              <w:rPr>
                <w:sz w:val="20"/>
                <w:szCs w:val="20"/>
              </w:rPr>
              <w:t xml:space="preserve"> B ergibt die Fläche des Feldes </w:t>
            </w:r>
            <w:proofErr w:type="gramStart"/>
            <w:r w:rsidRPr="2E7CE7F2" w:rsidR="3C1CD090">
              <w:rPr>
                <w:sz w:val="20"/>
                <w:szCs w:val="20"/>
              </w:rPr>
              <w:t>A(</w:t>
            </w:r>
            <w:proofErr w:type="gramEnd"/>
            <w:r w:rsidRPr="2E7CE7F2" w:rsidR="3C1CD090">
              <w:rPr>
                <w:sz w:val="20"/>
                <w:szCs w:val="20"/>
              </w:rPr>
              <w:t>0)=0 und A(50)</w:t>
            </w:r>
            <w:r w:rsidRPr="2E7CE7F2" w:rsidR="2A6AA71B">
              <w:rPr>
                <w:sz w:val="20"/>
                <w:szCs w:val="20"/>
              </w:rPr>
              <w:t>=0</w:t>
            </w:r>
            <w:r w:rsidRPr="2E7CE7F2" w:rsidR="57D8BC29">
              <w:rPr>
                <w:sz w:val="20"/>
                <w:szCs w:val="20"/>
              </w:rPr>
              <w:t xml:space="preserve">. Dazwischen ist </w:t>
            </w:r>
            <w:r w:rsidRPr="2E7CE7F2" w:rsidR="520B911C">
              <w:rPr>
                <w:sz w:val="20"/>
                <w:szCs w:val="20"/>
              </w:rPr>
              <w:t xml:space="preserve">sowohl </w:t>
            </w:r>
            <w:r w:rsidRPr="2E7CE7F2" w:rsidR="57D8BC29">
              <w:rPr>
                <w:sz w:val="20"/>
                <w:szCs w:val="20"/>
              </w:rPr>
              <w:t xml:space="preserve">B </w:t>
            </w:r>
            <w:r w:rsidRPr="2E7CE7F2" w:rsidR="136592F2">
              <w:rPr>
                <w:sz w:val="20"/>
                <w:szCs w:val="20"/>
              </w:rPr>
              <w:t xml:space="preserve">als auch (50-B) </w:t>
            </w:r>
            <w:r w:rsidRPr="2E7CE7F2" w:rsidR="57D8BC29">
              <w:rPr>
                <w:sz w:val="20"/>
                <w:szCs w:val="20"/>
              </w:rPr>
              <w:t>überall positiv</w:t>
            </w:r>
            <w:r w:rsidRPr="2E7CE7F2" w:rsidR="16FFACC4">
              <w:rPr>
                <w:sz w:val="20"/>
                <w:szCs w:val="20"/>
              </w:rPr>
              <w:t>.</w:t>
            </w:r>
            <w:r w:rsidRPr="2E7CE7F2" w:rsidR="3A01D465">
              <w:rPr>
                <w:sz w:val="20"/>
                <w:szCs w:val="20"/>
              </w:rPr>
              <w:t xml:space="preserve"> D.h. A(B)&gt;0 im gesamten </w:t>
            </w:r>
            <w:r w:rsidRPr="2E7CE7F2" w:rsidR="736F1688">
              <w:rPr>
                <w:sz w:val="20"/>
                <w:szCs w:val="20"/>
              </w:rPr>
              <w:t>Gültigkeitsbereich. Auch ist A(B) eine Parabel und somit stetig</w:t>
            </w:r>
            <w:r w:rsidRPr="2E7CE7F2" w:rsidR="0322793D">
              <w:rPr>
                <w:sz w:val="20"/>
                <w:szCs w:val="20"/>
              </w:rPr>
              <w:t>. Es kann sich also nur</w:t>
            </w:r>
            <w:r w:rsidRPr="2E7CE7F2" w:rsidR="7C4F760E">
              <w:rPr>
                <w:sz w:val="20"/>
                <w:szCs w:val="20"/>
              </w:rPr>
              <w:t>, wie gefordert,</w:t>
            </w:r>
            <w:r w:rsidRPr="2E7CE7F2" w:rsidR="0322793D">
              <w:rPr>
                <w:sz w:val="20"/>
                <w:szCs w:val="20"/>
              </w:rPr>
              <w:t xml:space="preserve"> um ein Maximum bei</w:t>
            </w:r>
          </w:p>
          <w:p w:rsidR="0322793D" w:rsidP="2E7CE7F2" w:rsidRDefault="0322793D" w14:paraId="2D8F20BB" w14:textId="5A7DE854">
            <w:pPr>
              <w:pStyle w:val="Normal"/>
              <w:jc w:val="center"/>
              <w:rPr>
                <w:b w:val="1"/>
                <w:bCs w:val="1"/>
                <w:sz w:val="18"/>
                <w:szCs w:val="18"/>
              </w:rPr>
            </w:pPr>
            <w:proofErr w:type="spellStart"/>
            <w:r w:rsidRPr="2E7CE7F2" w:rsidR="0322793D">
              <w:rPr>
                <w:b w:val="1"/>
                <w:bCs w:val="1"/>
                <w:sz w:val="20"/>
                <w:szCs w:val="20"/>
              </w:rPr>
              <w:t>B</w:t>
            </w:r>
            <w:r w:rsidRPr="2E7CE7F2" w:rsidR="0322793D">
              <w:rPr>
                <w:b w:val="1"/>
                <w:bCs w:val="1"/>
                <w:sz w:val="20"/>
                <w:szCs w:val="20"/>
                <w:vertAlign w:val="subscript"/>
              </w:rPr>
              <w:t>max</w:t>
            </w:r>
            <w:proofErr w:type="spellEnd"/>
            <w:r w:rsidRPr="2E7CE7F2" w:rsidR="0322793D">
              <w:rPr>
                <w:b w:val="1"/>
                <w:bCs w:val="1"/>
                <w:sz w:val="20"/>
                <w:szCs w:val="20"/>
                <w:vertAlign w:val="subscript"/>
              </w:rPr>
              <w:t xml:space="preserve"> </w:t>
            </w:r>
            <w:r w:rsidRPr="2E7CE7F2" w:rsidR="0322793D">
              <w:rPr>
                <w:b w:val="1"/>
                <w:bCs w:val="1"/>
                <w:sz w:val="20"/>
                <w:szCs w:val="20"/>
              </w:rPr>
              <w:t>= 25</w:t>
            </w:r>
          </w:p>
          <w:p w:rsidR="0322793D" w:rsidP="2E7CE7F2" w:rsidRDefault="0322793D" w14:paraId="1F99538C" w14:textId="46F8A558">
            <w:pPr>
              <w:pStyle w:val="Normal"/>
              <w:rPr>
                <w:sz w:val="18"/>
                <w:szCs w:val="18"/>
              </w:rPr>
            </w:pPr>
            <w:r w:rsidRPr="2E7CE7F2" w:rsidR="0322793D">
              <w:rPr>
                <w:sz w:val="20"/>
                <w:szCs w:val="20"/>
              </w:rPr>
              <w:t xml:space="preserve">und </w:t>
            </w:r>
          </w:p>
          <w:p w:rsidR="0322793D" w:rsidP="2E7CE7F2" w:rsidRDefault="0322793D" w14:paraId="157DD0F7" w14:textId="671204CC">
            <w:pPr>
              <w:pStyle w:val="Normal"/>
              <w:jc w:val="center"/>
              <w:rPr>
                <w:b w:val="1"/>
                <w:bCs w:val="1"/>
                <w:sz w:val="18"/>
                <w:szCs w:val="18"/>
                <w:vertAlign w:val="subscript"/>
              </w:rPr>
            </w:pPr>
            <w:proofErr w:type="gramStart"/>
            <w:r w:rsidRPr="2E7CE7F2" w:rsidR="0322793D">
              <w:rPr>
                <w:b w:val="1"/>
                <w:bCs w:val="1"/>
                <w:sz w:val="20"/>
                <w:szCs w:val="20"/>
              </w:rPr>
              <w:t>A(</w:t>
            </w:r>
            <w:proofErr w:type="gramEnd"/>
            <w:r w:rsidRPr="2E7CE7F2" w:rsidR="0322793D">
              <w:rPr>
                <w:b w:val="1"/>
                <w:bCs w:val="1"/>
                <w:sz w:val="20"/>
                <w:szCs w:val="20"/>
              </w:rPr>
              <w:t>25) = 625 = A</w:t>
            </w:r>
            <w:r w:rsidRPr="2E7CE7F2" w:rsidR="0322793D">
              <w:rPr>
                <w:b w:val="1"/>
                <w:bCs w:val="1"/>
                <w:sz w:val="20"/>
                <w:szCs w:val="20"/>
                <w:vertAlign w:val="subscript"/>
              </w:rPr>
              <w:t>max</w:t>
            </w:r>
          </w:p>
          <w:p w:rsidR="7C926D8C" w:rsidP="2E7CE7F2" w:rsidRDefault="7C926D8C" w14:paraId="53AEA08A" w14:textId="25ED42F6">
            <w:pPr>
              <w:pStyle w:val="Normal"/>
              <w:rPr>
                <w:sz w:val="18"/>
                <w:szCs w:val="18"/>
              </w:rPr>
            </w:pPr>
            <w:r w:rsidRPr="2E7CE7F2" w:rsidR="7C926D8C">
              <w:rPr>
                <w:sz w:val="20"/>
                <w:szCs w:val="20"/>
              </w:rPr>
              <w:t>h</w:t>
            </w:r>
            <w:r w:rsidRPr="2E7CE7F2" w:rsidR="0322793D">
              <w:rPr>
                <w:sz w:val="20"/>
                <w:szCs w:val="20"/>
              </w:rPr>
              <w:t>andeln.</w:t>
            </w:r>
          </w:p>
        </w:tc>
        <w:tc>
          <w:tcPr>
            <w:tcW w:w="5478" w:type="dxa"/>
            <w:tcMar/>
          </w:tcPr>
          <w:p w:rsidR="05ACA8E4" w:rsidP="2E7CE7F2" w:rsidRDefault="05ACA8E4" w14:paraId="645CCCFF" w14:textId="19E1E09A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E7CE7F2" w:rsidR="05ACA8E4">
              <w:rPr>
                <w:b w:val="0"/>
                <w:bCs w:val="0"/>
                <w:sz w:val="20"/>
                <w:szCs w:val="20"/>
              </w:rPr>
              <w:t>Mit den Ableitungsregeln:</w:t>
            </w:r>
          </w:p>
          <w:p w:rsidR="43D1638A" w:rsidP="2E7CE7F2" w:rsidRDefault="43D1638A" w14:paraId="605D35BF" w14:textId="2925AED4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2E7CE7F2" w:rsidR="43D1638A">
              <w:rPr>
                <w:b w:val="1"/>
                <w:bCs w:val="1"/>
                <w:sz w:val="20"/>
                <w:szCs w:val="20"/>
              </w:rPr>
              <w:t>Z</w:t>
            </w:r>
            <w:r w:rsidRPr="2E7CE7F2" w:rsidR="05ACA8E4">
              <w:rPr>
                <w:b w:val="1"/>
                <w:bCs w:val="1"/>
                <w:sz w:val="20"/>
                <w:szCs w:val="20"/>
              </w:rPr>
              <w:t>’</w:t>
            </w:r>
            <w:r w:rsidRPr="2E7CE7F2" w:rsidR="05ACA8E4">
              <w:rPr>
                <w:b w:val="1"/>
                <w:bCs w:val="1"/>
                <w:sz w:val="20"/>
                <w:szCs w:val="20"/>
              </w:rPr>
              <w:t xml:space="preserve">’(B) = </w:t>
            </w:r>
            <w:r w:rsidRPr="2E7CE7F2" w:rsidR="05ACA8E4">
              <w:rPr>
                <w:b w:val="1"/>
                <w:bCs w:val="1"/>
                <w:sz w:val="20"/>
                <w:szCs w:val="20"/>
              </w:rPr>
              <w:t>16</w:t>
            </w:r>
            <w:r w:rsidRPr="2E7CE7F2" w:rsidR="05ACA8E4">
              <w:rPr>
                <w:b w:val="1"/>
                <w:bCs w:val="1"/>
                <w:sz w:val="20"/>
                <w:szCs w:val="20"/>
              </w:rPr>
              <w:t xml:space="preserve">00 </w:t>
            </w:r>
            <w:r w:rsidRPr="2E7CE7F2" w:rsidR="05ACA8E4">
              <w:rPr>
                <w:b w:val="1"/>
                <w:bCs w:val="1"/>
                <w:sz w:val="12"/>
                <w:szCs w:val="12"/>
              </w:rPr>
              <w:t>•</w:t>
            </w:r>
            <w:r w:rsidRPr="2E7CE7F2" w:rsidR="05ACA8E4">
              <w:rPr>
                <w:b w:val="1"/>
                <w:bCs w:val="1"/>
                <w:sz w:val="20"/>
                <w:szCs w:val="20"/>
              </w:rPr>
              <w:t xml:space="preserve"> B</w:t>
            </w:r>
            <w:r w:rsidRPr="2E7CE7F2" w:rsidR="05ACA8E4">
              <w:rPr>
                <w:b w:val="1"/>
                <w:bCs w:val="1"/>
                <w:sz w:val="18"/>
                <w:szCs w:val="18"/>
                <w:vertAlign w:val="superscript"/>
              </w:rPr>
              <w:t>-</w:t>
            </w:r>
            <w:r w:rsidRPr="2E7CE7F2" w:rsidR="05ACA8E4">
              <w:rPr>
                <w:b w:val="1"/>
                <w:bCs w:val="1"/>
                <w:sz w:val="18"/>
                <w:szCs w:val="18"/>
                <w:vertAlign w:val="superscript"/>
              </w:rPr>
              <w:t>3</w:t>
            </w:r>
          </w:p>
          <w:p w:rsidR="545B4BFE" w:rsidP="2E7CE7F2" w:rsidRDefault="545B4BFE" w14:paraId="71B20E8D" w14:textId="0F992CEA">
            <w:pPr>
              <w:pStyle w:val="Normal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RPr="2E7CE7F2" w:rsidR="545B4BFE">
              <w:rPr>
                <w:b w:val="0"/>
                <w:bCs w:val="0"/>
                <w:sz w:val="20"/>
                <w:szCs w:val="20"/>
                <w:vertAlign w:val="baseline"/>
              </w:rPr>
              <w:t>und</w:t>
            </w:r>
          </w:p>
          <w:p w:rsidR="505F9C86" w:rsidP="2E7CE7F2" w:rsidRDefault="505F9C86" w14:paraId="15535C1D" w14:textId="754C3DAB">
            <w:pPr>
              <w:pStyle w:val="Normal"/>
              <w:jc w:val="center"/>
              <w:rPr>
                <w:b w:val="1"/>
                <w:bCs w:val="1"/>
                <w:sz w:val="18"/>
                <w:szCs w:val="18"/>
                <w:vertAlign w:val="superscript"/>
              </w:rPr>
            </w:pPr>
            <w:r w:rsidRPr="2E7CE7F2" w:rsidR="505F9C86">
              <w:rPr>
                <w:b w:val="1"/>
                <w:bCs w:val="1"/>
                <w:sz w:val="20"/>
                <w:szCs w:val="20"/>
              </w:rPr>
              <w:t>Z</w:t>
            </w:r>
            <w:r w:rsidRPr="2E7CE7F2" w:rsidR="545B4BFE">
              <w:rPr>
                <w:b w:val="1"/>
                <w:bCs w:val="1"/>
                <w:sz w:val="20"/>
                <w:szCs w:val="20"/>
              </w:rPr>
              <w:t>’</w:t>
            </w:r>
            <w:proofErr w:type="gramStart"/>
            <w:r w:rsidRPr="2E7CE7F2" w:rsidR="545B4BFE">
              <w:rPr>
                <w:b w:val="1"/>
                <w:bCs w:val="1"/>
                <w:sz w:val="20"/>
                <w:szCs w:val="20"/>
              </w:rPr>
              <w:t>’(</w:t>
            </w:r>
            <w:proofErr w:type="gramEnd"/>
            <w:r w:rsidRPr="2E7CE7F2" w:rsidR="545B4BFE">
              <w:rPr>
                <w:b w:val="1"/>
                <w:bCs w:val="1"/>
                <w:sz w:val="20"/>
                <w:szCs w:val="20"/>
              </w:rPr>
              <w:t>20</w:t>
            </w:r>
            <w:r w:rsidRPr="2E7CE7F2" w:rsidR="545B4BFE">
              <w:rPr>
                <w:b w:val="1"/>
                <w:bCs w:val="1"/>
                <w:sz w:val="20"/>
                <w:szCs w:val="20"/>
              </w:rPr>
              <w:t>) =</w:t>
            </w:r>
            <w:r w:rsidRPr="2E7CE7F2" w:rsidR="545B4BFE">
              <w:rPr>
                <w:b w:val="1"/>
                <w:bCs w:val="1"/>
                <w:sz w:val="20"/>
                <w:szCs w:val="20"/>
              </w:rPr>
              <w:t xml:space="preserve"> 0,2 &gt; 0</w:t>
            </w:r>
          </w:p>
          <w:p w:rsidR="545B4BFE" w:rsidP="2E7CE7F2" w:rsidRDefault="545B4BFE" w14:paraId="56A52657" w14:textId="7C6B7E41">
            <w:pPr>
              <w:pStyle w:val="Normal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RPr="2E7CE7F2" w:rsidR="545B4BFE">
              <w:rPr>
                <w:b w:val="0"/>
                <w:bCs w:val="0"/>
                <w:sz w:val="20"/>
                <w:szCs w:val="20"/>
                <w:vertAlign w:val="baseline"/>
              </w:rPr>
              <w:t>Es handelt sich entsprechend wie gefordert um ein Minimum bei</w:t>
            </w:r>
          </w:p>
          <w:p w:rsidR="545B4BFE" w:rsidP="2E7CE7F2" w:rsidRDefault="545B4BFE" w14:paraId="14605790" w14:textId="0BF66F08">
            <w:pPr>
              <w:pStyle w:val="Normal"/>
              <w:jc w:val="center"/>
              <w:rPr>
                <w:b w:val="1"/>
                <w:bCs w:val="1"/>
                <w:sz w:val="18"/>
                <w:szCs w:val="18"/>
              </w:rPr>
            </w:pPr>
            <w:proofErr w:type="spellStart"/>
            <w:r w:rsidRPr="2E7CE7F2" w:rsidR="545B4BFE">
              <w:rPr>
                <w:b w:val="1"/>
                <w:bCs w:val="1"/>
                <w:sz w:val="20"/>
                <w:szCs w:val="20"/>
              </w:rPr>
              <w:t>B</w:t>
            </w:r>
            <w:r w:rsidRPr="2E7CE7F2" w:rsidR="545B4BFE">
              <w:rPr>
                <w:b w:val="1"/>
                <w:bCs w:val="1"/>
                <w:sz w:val="20"/>
                <w:szCs w:val="20"/>
                <w:vertAlign w:val="subscript"/>
              </w:rPr>
              <w:t>m</w:t>
            </w:r>
            <w:r w:rsidRPr="2E7CE7F2" w:rsidR="545B4BFE">
              <w:rPr>
                <w:b w:val="1"/>
                <w:bCs w:val="1"/>
                <w:sz w:val="20"/>
                <w:szCs w:val="20"/>
                <w:vertAlign w:val="subscript"/>
              </w:rPr>
              <w:t>in</w:t>
            </w:r>
            <w:proofErr w:type="spellEnd"/>
            <w:r w:rsidRPr="2E7CE7F2" w:rsidR="545B4BFE">
              <w:rPr>
                <w:b w:val="1"/>
                <w:bCs w:val="1"/>
                <w:sz w:val="20"/>
                <w:szCs w:val="20"/>
                <w:vertAlign w:val="subscript"/>
              </w:rPr>
              <w:t xml:space="preserve"> </w:t>
            </w:r>
            <w:r w:rsidRPr="2E7CE7F2" w:rsidR="545B4BFE">
              <w:rPr>
                <w:b w:val="1"/>
                <w:bCs w:val="1"/>
                <w:sz w:val="20"/>
                <w:szCs w:val="20"/>
              </w:rPr>
              <w:t>= 2</w:t>
            </w:r>
            <w:r w:rsidRPr="2E7CE7F2" w:rsidR="545B4BFE">
              <w:rPr>
                <w:b w:val="1"/>
                <w:bCs w:val="1"/>
                <w:sz w:val="20"/>
                <w:szCs w:val="20"/>
              </w:rPr>
              <w:t>0</w:t>
            </w:r>
          </w:p>
          <w:p w:rsidR="545B4BFE" w:rsidP="2E7CE7F2" w:rsidRDefault="545B4BFE" w14:paraId="64C4698C" w14:textId="46F8A558">
            <w:pPr>
              <w:pStyle w:val="Normal"/>
              <w:rPr>
                <w:sz w:val="18"/>
                <w:szCs w:val="18"/>
              </w:rPr>
            </w:pPr>
            <w:r w:rsidRPr="2E7CE7F2" w:rsidR="545B4BFE">
              <w:rPr>
                <w:sz w:val="20"/>
                <w:szCs w:val="20"/>
              </w:rPr>
              <w:t xml:space="preserve">und </w:t>
            </w:r>
          </w:p>
          <w:p w:rsidR="4F606247" w:rsidP="2E7CE7F2" w:rsidRDefault="4F606247" w14:paraId="20127639" w14:textId="35A6604C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vertAlign w:val="subscript"/>
              </w:rPr>
            </w:pPr>
            <w:proofErr w:type="gramStart"/>
            <w:r w:rsidRPr="2E7CE7F2" w:rsidR="4F606247">
              <w:rPr>
                <w:b w:val="1"/>
                <w:bCs w:val="1"/>
                <w:sz w:val="20"/>
                <w:szCs w:val="20"/>
              </w:rPr>
              <w:t>Z</w:t>
            </w:r>
            <w:r w:rsidRPr="2E7CE7F2" w:rsidR="545B4BFE">
              <w:rPr>
                <w:b w:val="1"/>
                <w:bCs w:val="1"/>
                <w:sz w:val="20"/>
                <w:szCs w:val="20"/>
              </w:rPr>
              <w:t>(</w:t>
            </w:r>
            <w:proofErr w:type="gramEnd"/>
            <w:r w:rsidRPr="2E7CE7F2" w:rsidR="545B4BFE">
              <w:rPr>
                <w:b w:val="1"/>
                <w:bCs w:val="1"/>
                <w:sz w:val="20"/>
                <w:szCs w:val="20"/>
              </w:rPr>
              <w:t>2</w:t>
            </w:r>
            <w:r w:rsidRPr="2E7CE7F2" w:rsidR="0F8D6533">
              <w:rPr>
                <w:b w:val="1"/>
                <w:bCs w:val="1"/>
                <w:sz w:val="20"/>
                <w:szCs w:val="20"/>
              </w:rPr>
              <w:t>0</w:t>
            </w:r>
            <w:r w:rsidRPr="2E7CE7F2" w:rsidR="545B4BFE">
              <w:rPr>
                <w:b w:val="1"/>
                <w:bCs w:val="1"/>
                <w:sz w:val="20"/>
                <w:szCs w:val="20"/>
              </w:rPr>
              <w:t xml:space="preserve">) = </w:t>
            </w:r>
            <w:r w:rsidRPr="2E7CE7F2" w:rsidR="26375AB8">
              <w:rPr>
                <w:b w:val="1"/>
                <w:bCs w:val="1"/>
                <w:sz w:val="20"/>
                <w:szCs w:val="20"/>
              </w:rPr>
              <w:t>80</w:t>
            </w:r>
            <w:r w:rsidRPr="2E7CE7F2" w:rsidR="545B4BFE">
              <w:rPr>
                <w:b w:val="1"/>
                <w:bCs w:val="1"/>
                <w:sz w:val="20"/>
                <w:szCs w:val="20"/>
              </w:rPr>
              <w:t xml:space="preserve"> = </w:t>
            </w:r>
            <w:proofErr w:type="spellStart"/>
            <w:r w:rsidRPr="2E7CE7F2" w:rsidR="7EE66B38">
              <w:rPr>
                <w:b w:val="1"/>
                <w:bCs w:val="1"/>
                <w:sz w:val="20"/>
                <w:szCs w:val="20"/>
              </w:rPr>
              <w:t>Z</w:t>
            </w:r>
            <w:r w:rsidRPr="2E7CE7F2" w:rsidR="545B4BFE">
              <w:rPr>
                <w:b w:val="1"/>
                <w:bCs w:val="1"/>
                <w:sz w:val="20"/>
                <w:szCs w:val="20"/>
                <w:vertAlign w:val="subscript"/>
              </w:rPr>
              <w:t>m</w:t>
            </w:r>
            <w:r w:rsidRPr="2E7CE7F2" w:rsidR="71D086F4">
              <w:rPr>
                <w:b w:val="1"/>
                <w:bCs w:val="1"/>
                <w:sz w:val="20"/>
                <w:szCs w:val="20"/>
                <w:vertAlign w:val="subscript"/>
              </w:rPr>
              <w:t>in</w:t>
            </w:r>
            <w:proofErr w:type="spellEnd"/>
          </w:p>
        </w:tc>
      </w:tr>
      <w:tr w:rsidR="3996729B" w:rsidTr="6FD91F3C" w14:paraId="55687848">
        <w:tc>
          <w:tcPr>
            <w:tcW w:w="5085" w:type="dxa"/>
            <w:tcMar/>
          </w:tcPr>
          <w:p w:rsidR="44C0D9EA" w:rsidP="2E7CE7F2" w:rsidRDefault="44C0D9EA" w14:paraId="10FAD214" w14:textId="418130F5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E7CE7F2" w:rsidR="44C0D9EA">
              <w:rPr>
                <w:b w:val="1"/>
                <w:bCs w:val="1"/>
                <w:sz w:val="20"/>
                <w:szCs w:val="20"/>
              </w:rPr>
              <w:t>8) Randwerte überprüfen</w:t>
            </w:r>
          </w:p>
          <w:p w:rsidR="2685B39B" w:rsidP="2E7CE7F2" w:rsidRDefault="2685B39B" w14:paraId="008A735F" w14:textId="194BCB09">
            <w:pPr>
              <w:pStyle w:val="Normal"/>
              <w:rPr>
                <w:sz w:val="18"/>
                <w:szCs w:val="18"/>
              </w:rPr>
            </w:pPr>
            <w:r w:rsidRPr="2E7CE7F2" w:rsidR="2685B39B">
              <w:rPr>
                <w:sz w:val="20"/>
                <w:szCs w:val="20"/>
              </w:rPr>
              <w:t xml:space="preserve">Wenn beispielsweise nach einem Maximum gesucht wird, aber innerhalb der Randbedingungen nur ein Minimum gefunden wurde, dann muss </w:t>
            </w:r>
            <w:r w:rsidRPr="2E7CE7F2" w:rsidR="1A81D968">
              <w:rPr>
                <w:sz w:val="20"/>
                <w:szCs w:val="20"/>
              </w:rPr>
              <w:t>einer der beiden Randwerte der Variablen der Zielfunktion die optimale Lösung darstellen.</w:t>
            </w:r>
            <w:r w:rsidRPr="2E7CE7F2" w:rsidR="048B12E0">
              <w:rPr>
                <w:sz w:val="20"/>
                <w:szCs w:val="20"/>
              </w:rPr>
              <w:t xml:space="preserve"> </w:t>
            </w:r>
            <w:r w:rsidRPr="2E7CE7F2" w:rsidR="61DB4957">
              <w:rPr>
                <w:sz w:val="20"/>
                <w:szCs w:val="20"/>
              </w:rPr>
              <w:t>Es gibt aber viele denkbare Szenarien</w:t>
            </w:r>
            <w:r w:rsidRPr="2E7CE7F2" w:rsidR="6CE5E0A9">
              <w:rPr>
                <w:sz w:val="20"/>
                <w:szCs w:val="20"/>
              </w:rPr>
              <w:t>,</w:t>
            </w:r>
            <w:r w:rsidRPr="2E7CE7F2" w:rsidR="61DB4957">
              <w:rPr>
                <w:sz w:val="20"/>
                <w:szCs w:val="20"/>
              </w:rPr>
              <w:t xml:space="preserve"> in denen tro</w:t>
            </w:r>
            <w:r w:rsidRPr="2E7CE7F2" w:rsidR="29AE9F02">
              <w:rPr>
                <w:sz w:val="20"/>
                <w:szCs w:val="20"/>
              </w:rPr>
              <w:t xml:space="preserve">tz gesuchtem und gefundenem Maximum innerhalb der Randbedingungen der </w:t>
            </w:r>
            <w:proofErr w:type="spellStart"/>
            <w:r w:rsidRPr="2E7CE7F2" w:rsidR="29AE9F02">
              <w:rPr>
                <w:sz w:val="20"/>
                <w:szCs w:val="20"/>
              </w:rPr>
              <w:t>Randwert</w:t>
            </w:r>
            <w:proofErr w:type="spellEnd"/>
            <w:r w:rsidRPr="2E7CE7F2" w:rsidR="29AE9F02">
              <w:rPr>
                <w:sz w:val="20"/>
                <w:szCs w:val="20"/>
              </w:rPr>
              <w:t xml:space="preserve"> eine bessere Lösung darstellt</w:t>
            </w:r>
            <w:r w:rsidRPr="2E7CE7F2" w:rsidR="7A101489">
              <w:rPr>
                <w:sz w:val="20"/>
                <w:szCs w:val="20"/>
              </w:rPr>
              <w:t>. Randwerte</w:t>
            </w:r>
            <w:r w:rsidRPr="2E7CE7F2" w:rsidR="73C3FF96">
              <w:rPr>
                <w:sz w:val="20"/>
                <w:szCs w:val="20"/>
              </w:rPr>
              <w:t xml:space="preserve"> müssen daher immer überprüft werden.</w:t>
            </w:r>
          </w:p>
        </w:tc>
        <w:tc>
          <w:tcPr>
            <w:tcW w:w="4923" w:type="dxa"/>
            <w:vMerge/>
            <w:tcMar/>
          </w:tcPr>
          <w:p w14:paraId="2286A416"/>
        </w:tc>
        <w:tc>
          <w:tcPr>
            <w:tcW w:w="5478" w:type="dxa"/>
            <w:tcMar/>
          </w:tcPr>
          <w:p w:rsidR="06C8EE9A" w:rsidP="2E7CE7F2" w:rsidRDefault="06C8EE9A" w14:paraId="537B7411" w14:textId="51D78297">
            <w:pPr>
              <w:pStyle w:val="Normal"/>
              <w:rPr>
                <w:sz w:val="18"/>
                <w:szCs w:val="18"/>
              </w:rPr>
            </w:pPr>
            <w:r w:rsidRPr="2E7CE7F2" w:rsidR="06C8EE9A">
              <w:rPr>
                <w:sz w:val="20"/>
                <w:szCs w:val="20"/>
              </w:rPr>
              <w:t>Wenn B nach 0 strebt, dann wird L=</w:t>
            </w:r>
            <w:r w:rsidRPr="2E7CE7F2" w:rsidR="485EDB8B">
              <w:rPr>
                <w:sz w:val="20"/>
                <w:szCs w:val="20"/>
              </w:rPr>
              <w:t xml:space="preserve">400/B unendlich groß, also mehr als 80 m. Und wenn B unendlich </w:t>
            </w:r>
            <w:r w:rsidRPr="2E7CE7F2" w:rsidR="7F3940B7">
              <w:rPr>
                <w:sz w:val="20"/>
                <w:szCs w:val="20"/>
              </w:rPr>
              <w:t>groß wird, dann ist alleine deswegen die Zaunlänge schon größer als 80 m.</w:t>
            </w:r>
          </w:p>
          <w:p w:rsidR="0B054326" w:rsidP="2E7CE7F2" w:rsidRDefault="0B054326" w14:paraId="7B819D0E" w14:textId="0D35CEDD">
            <w:pPr>
              <w:pStyle w:val="Normal"/>
              <w:rPr>
                <w:sz w:val="18"/>
                <w:szCs w:val="18"/>
              </w:rPr>
            </w:pPr>
            <w:r w:rsidRPr="2E7CE7F2" w:rsidR="0B054326">
              <w:rPr>
                <w:sz w:val="20"/>
                <w:szCs w:val="20"/>
              </w:rPr>
              <w:t>Die Randwerte stellen hier also keine bessere Lösung dar.</w:t>
            </w:r>
          </w:p>
        </w:tc>
      </w:tr>
      <w:tr w:rsidR="3996729B" w:rsidTr="6FD91F3C" w14:paraId="7E29738B">
        <w:tc>
          <w:tcPr>
            <w:tcW w:w="5085" w:type="dxa"/>
            <w:tcMar/>
          </w:tcPr>
          <w:p w:rsidR="597D0638" w:rsidP="2E7CE7F2" w:rsidRDefault="597D0638" w14:paraId="21B29A63" w14:textId="22307089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E7CE7F2" w:rsidR="597D0638">
              <w:rPr>
                <w:b w:val="1"/>
                <w:bCs w:val="1"/>
                <w:sz w:val="20"/>
                <w:szCs w:val="20"/>
              </w:rPr>
              <w:t>9) Übrige Variablen berechnen</w:t>
            </w:r>
          </w:p>
          <w:p w:rsidR="0FA718E4" w:rsidP="2E7CE7F2" w:rsidRDefault="0FA718E4" w14:paraId="7C280B7D" w14:textId="4ACEF168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E7CE7F2" w:rsidR="0FA718E4">
              <w:rPr>
                <w:b w:val="0"/>
                <w:bCs w:val="0"/>
                <w:sz w:val="20"/>
                <w:szCs w:val="20"/>
              </w:rPr>
              <w:t>Aus den Gleichungen der Nebenbedingungen können die übrigen Variablen berechnet werden.</w:t>
            </w:r>
          </w:p>
        </w:tc>
        <w:tc>
          <w:tcPr>
            <w:tcW w:w="4923" w:type="dxa"/>
            <w:tcMar/>
          </w:tcPr>
          <w:p w:rsidR="0FA718E4" w:rsidP="2E7CE7F2" w:rsidRDefault="0FA718E4" w14:paraId="535BABE1" w14:textId="6FD8A86F">
            <w:pPr>
              <w:pStyle w:val="Normal"/>
              <w:rPr>
                <w:sz w:val="18"/>
                <w:szCs w:val="18"/>
              </w:rPr>
            </w:pPr>
            <w:r w:rsidRPr="2E7CE7F2" w:rsidR="0FA718E4">
              <w:rPr>
                <w:sz w:val="20"/>
                <w:szCs w:val="20"/>
              </w:rPr>
              <w:t>Aus</w:t>
            </w:r>
          </w:p>
          <w:p w:rsidR="0FA718E4" w:rsidP="2E7CE7F2" w:rsidRDefault="0FA718E4" w14:paraId="28420E17" w14:textId="7E85D3AA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proofErr w:type="spellStart"/>
            <w:r w:rsidRPr="2E7CE7F2" w:rsidR="0FA718E4">
              <w:rPr>
                <w:b w:val="1"/>
                <w:bCs w:val="1"/>
                <w:sz w:val="20"/>
                <w:szCs w:val="20"/>
              </w:rPr>
              <w:t>L</w:t>
            </w:r>
            <w:r w:rsidRPr="2E7CE7F2" w:rsidR="0FA718E4">
              <w:rPr>
                <w:b w:val="1"/>
                <w:bCs w:val="1"/>
                <w:sz w:val="20"/>
                <w:szCs w:val="20"/>
                <w:vertAlign w:val="subscript"/>
              </w:rPr>
              <w:t>max</w:t>
            </w:r>
            <w:proofErr w:type="spellEnd"/>
            <w:r w:rsidRPr="2E7CE7F2" w:rsidR="0FA718E4">
              <w:rPr>
                <w:b w:val="1"/>
                <w:bCs w:val="1"/>
                <w:sz w:val="20"/>
                <w:szCs w:val="20"/>
              </w:rPr>
              <w:t xml:space="preserve"> = 50 – </w:t>
            </w:r>
            <w:proofErr w:type="spellStart"/>
            <w:r w:rsidRPr="2E7CE7F2" w:rsidR="0FA718E4">
              <w:rPr>
                <w:b w:val="1"/>
                <w:bCs w:val="1"/>
                <w:sz w:val="20"/>
                <w:szCs w:val="20"/>
              </w:rPr>
              <w:t>B</w:t>
            </w:r>
            <w:r w:rsidRPr="2E7CE7F2" w:rsidR="0FA718E4">
              <w:rPr>
                <w:b w:val="1"/>
                <w:bCs w:val="1"/>
                <w:sz w:val="20"/>
                <w:szCs w:val="20"/>
                <w:vertAlign w:val="subscript"/>
              </w:rPr>
              <w:t>max</w:t>
            </w:r>
            <w:proofErr w:type="spellEnd"/>
          </w:p>
          <w:p w:rsidR="0FA718E4" w:rsidP="2E7CE7F2" w:rsidRDefault="0FA718E4" w14:paraId="7B87E81B" w14:textId="2F9D56B4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proofErr w:type="spellStart"/>
            <w:r w:rsidRPr="2E7CE7F2" w:rsidR="0FA718E4">
              <w:rPr>
                <w:b w:val="1"/>
                <w:bCs w:val="1"/>
                <w:sz w:val="20"/>
                <w:szCs w:val="20"/>
              </w:rPr>
              <w:t>L</w:t>
            </w:r>
            <w:r w:rsidRPr="2E7CE7F2" w:rsidR="0FA718E4">
              <w:rPr>
                <w:b w:val="1"/>
                <w:bCs w:val="1"/>
                <w:sz w:val="20"/>
                <w:szCs w:val="20"/>
                <w:vertAlign w:val="subscript"/>
              </w:rPr>
              <w:t>max</w:t>
            </w:r>
            <w:proofErr w:type="spellEnd"/>
            <w:r w:rsidRPr="2E7CE7F2" w:rsidR="0FA718E4">
              <w:rPr>
                <w:b w:val="1"/>
                <w:bCs w:val="1"/>
                <w:sz w:val="20"/>
                <w:szCs w:val="20"/>
              </w:rPr>
              <w:t xml:space="preserve"> = 25</w:t>
            </w:r>
          </w:p>
          <w:p w:rsidR="0FA718E4" w:rsidP="2E7CE7F2" w:rsidRDefault="0FA718E4" w14:paraId="5BE4427C" w14:textId="158452FD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E7CE7F2" w:rsidR="0FA718E4">
              <w:rPr>
                <w:b w:val="0"/>
                <w:bCs w:val="0"/>
                <w:sz w:val="20"/>
                <w:szCs w:val="20"/>
              </w:rPr>
              <w:t>die letzte verbleibende Variable.</w:t>
            </w:r>
          </w:p>
        </w:tc>
        <w:tc>
          <w:tcPr>
            <w:tcW w:w="5478" w:type="dxa"/>
            <w:tcMar/>
          </w:tcPr>
          <w:p w:rsidR="0FA718E4" w:rsidP="2E7CE7F2" w:rsidRDefault="0FA718E4" w14:paraId="683662F8" w14:textId="6FD8A86F">
            <w:pPr>
              <w:pStyle w:val="Normal"/>
              <w:rPr>
                <w:sz w:val="18"/>
                <w:szCs w:val="18"/>
              </w:rPr>
            </w:pPr>
            <w:r w:rsidRPr="2E7CE7F2" w:rsidR="0FA718E4">
              <w:rPr>
                <w:sz w:val="20"/>
                <w:szCs w:val="20"/>
              </w:rPr>
              <w:t>Aus</w:t>
            </w:r>
          </w:p>
          <w:p w:rsidR="0FA718E4" w:rsidP="2E7CE7F2" w:rsidRDefault="0FA718E4" w14:paraId="4A240AD1" w14:textId="23D96320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vertAlign w:val="subscript"/>
              </w:rPr>
            </w:pPr>
            <w:proofErr w:type="spellStart"/>
            <w:r w:rsidRPr="2E7CE7F2" w:rsidR="0FA718E4">
              <w:rPr>
                <w:b w:val="1"/>
                <w:bCs w:val="1"/>
                <w:sz w:val="20"/>
                <w:szCs w:val="20"/>
              </w:rPr>
              <w:t>L</w:t>
            </w:r>
            <w:r w:rsidRPr="2E7CE7F2" w:rsidR="0FA718E4">
              <w:rPr>
                <w:b w:val="1"/>
                <w:bCs w:val="1"/>
                <w:sz w:val="20"/>
                <w:szCs w:val="20"/>
                <w:vertAlign w:val="subscript"/>
              </w:rPr>
              <w:t>m</w:t>
            </w:r>
            <w:r w:rsidRPr="2E7CE7F2" w:rsidR="0FA718E4">
              <w:rPr>
                <w:b w:val="1"/>
                <w:bCs w:val="1"/>
                <w:sz w:val="20"/>
                <w:szCs w:val="20"/>
                <w:vertAlign w:val="subscript"/>
              </w:rPr>
              <w:t>in</w:t>
            </w:r>
            <w:proofErr w:type="spellEnd"/>
            <w:r w:rsidRPr="2E7CE7F2" w:rsidR="0FA718E4">
              <w:rPr>
                <w:b w:val="1"/>
                <w:bCs w:val="1"/>
                <w:sz w:val="20"/>
                <w:szCs w:val="20"/>
              </w:rPr>
              <w:t xml:space="preserve"> = </w:t>
            </w:r>
            <w:r w:rsidRPr="2E7CE7F2" w:rsidR="0FA718E4">
              <w:rPr>
                <w:b w:val="1"/>
                <w:bCs w:val="1"/>
                <w:sz w:val="20"/>
                <w:szCs w:val="20"/>
              </w:rPr>
              <w:t>400/</w:t>
            </w:r>
            <w:proofErr w:type="spellStart"/>
            <w:r w:rsidRPr="2E7CE7F2" w:rsidR="0FA718E4">
              <w:rPr>
                <w:b w:val="1"/>
                <w:bCs w:val="1"/>
                <w:sz w:val="20"/>
                <w:szCs w:val="20"/>
              </w:rPr>
              <w:t>B</w:t>
            </w:r>
            <w:r w:rsidRPr="2E7CE7F2" w:rsidR="0FA718E4">
              <w:rPr>
                <w:b w:val="1"/>
                <w:bCs w:val="1"/>
                <w:sz w:val="20"/>
                <w:szCs w:val="20"/>
                <w:vertAlign w:val="subscript"/>
              </w:rPr>
              <w:t>m</w:t>
            </w:r>
            <w:r w:rsidRPr="2E7CE7F2" w:rsidR="0FA718E4">
              <w:rPr>
                <w:b w:val="1"/>
                <w:bCs w:val="1"/>
                <w:sz w:val="20"/>
                <w:szCs w:val="20"/>
                <w:vertAlign w:val="subscript"/>
              </w:rPr>
              <w:t>in</w:t>
            </w:r>
            <w:proofErr w:type="spellEnd"/>
          </w:p>
          <w:p w:rsidR="0FA718E4" w:rsidP="2E7CE7F2" w:rsidRDefault="0FA718E4" w14:paraId="43C24DF5" w14:textId="5B1796AF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proofErr w:type="spellStart"/>
            <w:r w:rsidRPr="2E7CE7F2" w:rsidR="0FA718E4">
              <w:rPr>
                <w:b w:val="1"/>
                <w:bCs w:val="1"/>
                <w:sz w:val="20"/>
                <w:szCs w:val="20"/>
              </w:rPr>
              <w:t>L</w:t>
            </w:r>
            <w:r w:rsidRPr="2E7CE7F2" w:rsidR="0FA718E4">
              <w:rPr>
                <w:b w:val="1"/>
                <w:bCs w:val="1"/>
                <w:sz w:val="20"/>
                <w:szCs w:val="20"/>
                <w:vertAlign w:val="subscript"/>
              </w:rPr>
              <w:t>m</w:t>
            </w:r>
            <w:r w:rsidRPr="2E7CE7F2" w:rsidR="0FA718E4">
              <w:rPr>
                <w:b w:val="1"/>
                <w:bCs w:val="1"/>
                <w:sz w:val="20"/>
                <w:szCs w:val="20"/>
                <w:vertAlign w:val="subscript"/>
              </w:rPr>
              <w:t>in</w:t>
            </w:r>
            <w:proofErr w:type="spellEnd"/>
            <w:r w:rsidRPr="2E7CE7F2" w:rsidR="0FA718E4">
              <w:rPr>
                <w:b w:val="1"/>
                <w:bCs w:val="1"/>
                <w:sz w:val="20"/>
                <w:szCs w:val="20"/>
              </w:rPr>
              <w:t xml:space="preserve"> = 2</w:t>
            </w:r>
            <w:r w:rsidRPr="2E7CE7F2" w:rsidR="0FA718E4">
              <w:rPr>
                <w:b w:val="1"/>
                <w:bCs w:val="1"/>
                <w:sz w:val="20"/>
                <w:szCs w:val="20"/>
              </w:rPr>
              <w:t>0</w:t>
            </w:r>
          </w:p>
          <w:p w:rsidR="0FA718E4" w:rsidP="2E7CE7F2" w:rsidRDefault="0FA718E4" w14:paraId="5ED59A4F" w14:textId="4400C405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E7CE7F2" w:rsidR="0FA718E4">
              <w:rPr>
                <w:b w:val="0"/>
                <w:bCs w:val="0"/>
                <w:sz w:val="20"/>
                <w:szCs w:val="20"/>
              </w:rPr>
              <w:t>die letzte verbleibende Variable.</w:t>
            </w:r>
          </w:p>
        </w:tc>
      </w:tr>
      <w:tr w:rsidR="3996729B" w:rsidTr="6FD91F3C" w14:paraId="119AB814">
        <w:tc>
          <w:tcPr>
            <w:tcW w:w="5085" w:type="dxa"/>
            <w:tcMar/>
          </w:tcPr>
          <w:p w:rsidR="597D0638" w:rsidP="2E7CE7F2" w:rsidRDefault="597D0638" w14:paraId="06C22292" w14:textId="69E76838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E7CE7F2" w:rsidR="597D0638">
              <w:rPr>
                <w:b w:val="1"/>
                <w:bCs w:val="1"/>
                <w:sz w:val="20"/>
                <w:szCs w:val="20"/>
              </w:rPr>
              <w:t>10</w:t>
            </w:r>
            <w:r w:rsidRPr="2E7CE7F2" w:rsidR="73C3FF96">
              <w:rPr>
                <w:b w:val="1"/>
                <w:bCs w:val="1"/>
                <w:sz w:val="20"/>
                <w:szCs w:val="20"/>
              </w:rPr>
              <w:t>) Optimale</w:t>
            </w:r>
            <w:r w:rsidRPr="2E7CE7F2" w:rsidR="73C3FF96">
              <w:rPr>
                <w:b w:val="1"/>
                <w:bCs w:val="1"/>
                <w:sz w:val="20"/>
                <w:szCs w:val="20"/>
              </w:rPr>
              <w:t xml:space="preserve"> Lösung(en) zusammenfassen</w:t>
            </w:r>
          </w:p>
          <w:p w:rsidR="32A437BD" w:rsidP="2E7CE7F2" w:rsidRDefault="32A437BD" w14:paraId="1F6D138B" w14:textId="7B26290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18"/>
                <w:szCs w:val="18"/>
              </w:rPr>
            </w:pPr>
            <w:r w:rsidRPr="2E7CE7F2" w:rsidR="32A437BD">
              <w:rPr>
                <w:sz w:val="20"/>
                <w:szCs w:val="20"/>
              </w:rPr>
              <w:t xml:space="preserve">Ein geeigneter Satz oder sonstige Darstellung </w:t>
            </w:r>
            <w:r w:rsidRPr="2E7CE7F2" w:rsidR="4C28FC97">
              <w:rPr>
                <w:sz w:val="20"/>
                <w:szCs w:val="20"/>
              </w:rPr>
              <w:t>schließt die Problemstellung zusammenfassend ab.</w:t>
            </w:r>
          </w:p>
        </w:tc>
        <w:tc>
          <w:tcPr>
            <w:tcW w:w="4923" w:type="dxa"/>
            <w:tcMar/>
          </w:tcPr>
          <w:p w:rsidR="4C28FC97" w:rsidP="2E7CE7F2" w:rsidRDefault="4C28FC97" w14:paraId="2F558E5C" w14:textId="5600FE34">
            <w:pPr>
              <w:pStyle w:val="Normal"/>
              <w:rPr>
                <w:sz w:val="18"/>
                <w:szCs w:val="18"/>
              </w:rPr>
            </w:pPr>
            <w:r w:rsidRPr="2E7CE7F2" w:rsidR="4C28FC97">
              <w:rPr>
                <w:sz w:val="20"/>
                <w:szCs w:val="20"/>
              </w:rPr>
              <w:t>Mit 100 m Zaun lassen sich</w:t>
            </w:r>
          </w:p>
          <w:p w:rsidR="4C28FC97" w:rsidP="2E7CE7F2" w:rsidRDefault="4C28FC97" w14:paraId="3914E6FE" w14:textId="4C5A5361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2E7CE7F2" w:rsidR="4C28FC97">
              <w:rPr>
                <w:b w:val="1"/>
                <w:bCs w:val="1"/>
                <w:sz w:val="20"/>
                <w:szCs w:val="20"/>
              </w:rPr>
              <w:t xml:space="preserve">maximal 625 m² Feld </w:t>
            </w:r>
          </w:p>
          <w:p w:rsidR="4C28FC97" w:rsidP="2E7CE7F2" w:rsidRDefault="4C28FC97" w14:paraId="69986714" w14:textId="55F1BF42">
            <w:pPr>
              <w:pStyle w:val="Normal"/>
              <w:rPr>
                <w:sz w:val="18"/>
                <w:szCs w:val="18"/>
              </w:rPr>
            </w:pPr>
            <w:r w:rsidRPr="2E7CE7F2" w:rsidR="4C28FC97">
              <w:rPr>
                <w:sz w:val="20"/>
                <w:szCs w:val="20"/>
              </w:rPr>
              <w:t>umzäun</w:t>
            </w:r>
            <w:r w:rsidRPr="2E7CE7F2" w:rsidR="646E8BAE">
              <w:rPr>
                <w:sz w:val="20"/>
                <w:szCs w:val="20"/>
              </w:rPr>
              <w:t xml:space="preserve">en. Dieses Feld hat die Maße </w:t>
            </w:r>
          </w:p>
          <w:p w:rsidR="646E8BAE" w:rsidP="2E7CE7F2" w:rsidRDefault="646E8BAE" w14:paraId="75FFFCE5" w14:textId="76C29E57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2E7CE7F2" w:rsidR="646E8BAE">
              <w:rPr>
                <w:b w:val="1"/>
                <w:bCs w:val="1"/>
                <w:sz w:val="20"/>
                <w:szCs w:val="20"/>
              </w:rPr>
              <w:t>25 m x 25 m</w:t>
            </w:r>
          </w:p>
          <w:p w:rsidR="6FF26D6A" w:rsidP="2E7CE7F2" w:rsidRDefault="6FF26D6A" w14:paraId="535D287E" w14:textId="12F1E62F">
            <w:pPr>
              <w:pStyle w:val="Normal"/>
              <w:rPr>
                <w:sz w:val="18"/>
                <w:szCs w:val="18"/>
              </w:rPr>
            </w:pPr>
            <w:r w:rsidRPr="2E7CE7F2" w:rsidR="6FF26D6A">
              <w:rPr>
                <w:sz w:val="20"/>
                <w:szCs w:val="20"/>
              </w:rPr>
              <w:t>Es handelt sich also um ein Quadrat</w:t>
            </w:r>
            <w:r w:rsidRPr="2E7CE7F2" w:rsidR="6FF26D6A">
              <w:rPr>
                <w:sz w:val="20"/>
                <w:szCs w:val="20"/>
              </w:rPr>
              <w:t>.</w:t>
            </w:r>
          </w:p>
        </w:tc>
        <w:tc>
          <w:tcPr>
            <w:tcW w:w="5478" w:type="dxa"/>
            <w:tcMar/>
          </w:tcPr>
          <w:p w:rsidR="6FF26D6A" w:rsidP="2E7CE7F2" w:rsidRDefault="6FF26D6A" w14:paraId="3A3ACBA5" w14:textId="5A11B097">
            <w:pPr>
              <w:pStyle w:val="Normal"/>
              <w:rPr>
                <w:sz w:val="18"/>
                <w:szCs w:val="18"/>
              </w:rPr>
            </w:pPr>
            <w:r w:rsidRPr="2E7CE7F2" w:rsidR="6FF26D6A">
              <w:rPr>
                <w:sz w:val="20"/>
                <w:szCs w:val="20"/>
              </w:rPr>
              <w:t>Für ein Feld von 400 m² benötigt man</w:t>
            </w:r>
          </w:p>
          <w:p w:rsidR="6FF26D6A" w:rsidP="2E7CE7F2" w:rsidRDefault="6FF26D6A" w14:paraId="0CD4BD29" w14:textId="478A764C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2E7CE7F2" w:rsidR="6FF26D6A">
              <w:rPr>
                <w:b w:val="1"/>
                <w:bCs w:val="1"/>
                <w:sz w:val="20"/>
                <w:szCs w:val="20"/>
              </w:rPr>
              <w:t>mindestens 80 m Zaun</w:t>
            </w:r>
          </w:p>
          <w:p w:rsidR="6FF26D6A" w:rsidP="2E7CE7F2" w:rsidRDefault="6FF26D6A" w14:paraId="2A3F0D10" w14:textId="26DA80EA">
            <w:pPr>
              <w:pStyle w:val="Normal"/>
              <w:rPr>
                <w:sz w:val="18"/>
                <w:szCs w:val="18"/>
              </w:rPr>
            </w:pPr>
            <w:r w:rsidRPr="2E7CE7F2" w:rsidR="6FF26D6A">
              <w:rPr>
                <w:sz w:val="20"/>
                <w:szCs w:val="20"/>
              </w:rPr>
              <w:t>zum Umzäunen. Dieses Feld hat die Maße</w:t>
            </w:r>
          </w:p>
          <w:p w:rsidR="6FF26D6A" w:rsidP="2E7CE7F2" w:rsidRDefault="6FF26D6A" w14:paraId="4473D5EC" w14:textId="6FAEE1B4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2E7CE7F2" w:rsidR="6FF26D6A">
              <w:rPr>
                <w:b w:val="1"/>
                <w:bCs w:val="1"/>
                <w:sz w:val="20"/>
                <w:szCs w:val="20"/>
              </w:rPr>
              <w:t>20 m x 20 m</w:t>
            </w:r>
          </w:p>
          <w:p w:rsidR="6FF26D6A" w:rsidP="2E7CE7F2" w:rsidRDefault="6FF26D6A" w14:paraId="0695AB97" w14:textId="04B80159">
            <w:pPr>
              <w:pStyle w:val="Normal"/>
              <w:rPr>
                <w:sz w:val="18"/>
                <w:szCs w:val="18"/>
              </w:rPr>
            </w:pPr>
            <w:r w:rsidRPr="2E7CE7F2" w:rsidR="6FF26D6A">
              <w:rPr>
                <w:sz w:val="20"/>
                <w:szCs w:val="20"/>
              </w:rPr>
              <w:t>Es handelt sich also um ein Quadrat.</w:t>
            </w:r>
          </w:p>
        </w:tc>
      </w:tr>
    </w:tbl>
    <w:p w:rsidR="3996729B" w:rsidP="2E7CE7F2" w:rsidRDefault="3996729B" w14:paraId="552E9DF0" w14:textId="2C659EFF">
      <w:pPr>
        <w:pStyle w:val="Normal"/>
        <w:rPr>
          <w:sz w:val="20"/>
          <w:szCs w:val="20"/>
        </w:rPr>
      </w:pPr>
    </w:p>
    <w:sectPr>
      <w:pgSz w:w="16839" w:h="11907" w:orient="landscape"/>
      <w:pgMar w:top="720" w:right="720" w:bottom="720" w:left="720" w:header="720" w:footer="720" w:gutter="0"/>
      <w:cols w:space="720"/>
      <w:docGrid w:linePitch="360"/>
      <w:headerReference w:type="default" r:id="R65b64b59081d43bb"/>
      <w:footerReference w:type="default" r:id="R909850f2561c4a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59BCEA0F" w:rsidTr="59BCEA0F" w14:paraId="4E875B49">
      <w:tc>
        <w:tcPr>
          <w:tcW w:w="4653" w:type="dxa"/>
          <w:tcMar/>
        </w:tcPr>
        <w:p w:rsidR="59BCEA0F" w:rsidP="59BCEA0F" w:rsidRDefault="59BCEA0F" w14:paraId="7FC58E7D" w14:textId="0DB96446">
          <w:pPr>
            <w:pStyle w:val="Header"/>
            <w:bidi w:val="0"/>
            <w:ind w:left="-115"/>
            <w:jc w:val="left"/>
          </w:pPr>
        </w:p>
      </w:tc>
      <w:tc>
        <w:tcPr>
          <w:tcW w:w="4653" w:type="dxa"/>
          <w:tcMar/>
        </w:tcPr>
        <w:p w:rsidR="59BCEA0F" w:rsidP="59BCEA0F" w:rsidRDefault="59BCEA0F" w14:paraId="236F0F67" w14:textId="75D63A25">
          <w:pPr>
            <w:pStyle w:val="Header"/>
            <w:bidi w:val="0"/>
            <w:jc w:val="center"/>
          </w:pPr>
        </w:p>
      </w:tc>
      <w:tc>
        <w:tcPr>
          <w:tcW w:w="4653" w:type="dxa"/>
          <w:tcMar/>
        </w:tcPr>
        <w:p w:rsidR="59BCEA0F" w:rsidP="59BCEA0F" w:rsidRDefault="59BCEA0F" w14:paraId="4347E529" w14:textId="54EC53C9">
          <w:pPr>
            <w:pStyle w:val="Header"/>
            <w:bidi w:val="0"/>
            <w:ind w:right="-115"/>
            <w:jc w:val="right"/>
          </w:pPr>
        </w:p>
      </w:tc>
    </w:tr>
  </w:tbl>
  <w:p w:rsidR="59BCEA0F" w:rsidP="59BCEA0F" w:rsidRDefault="59BCEA0F" w14:paraId="34509E6A" w14:textId="30E40A4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59BCEA0F" w:rsidTr="59BCEA0F" w14:paraId="25B55671">
      <w:tc>
        <w:tcPr>
          <w:tcW w:w="4653" w:type="dxa"/>
          <w:tcMar/>
        </w:tcPr>
        <w:p w:rsidR="59BCEA0F" w:rsidP="59BCEA0F" w:rsidRDefault="59BCEA0F" w14:paraId="6EB5843B" w14:textId="00A61F3A">
          <w:pPr>
            <w:pStyle w:val="Header"/>
            <w:bidi w:val="0"/>
            <w:ind w:left="-115"/>
            <w:jc w:val="left"/>
          </w:pPr>
        </w:p>
      </w:tc>
      <w:tc>
        <w:tcPr>
          <w:tcW w:w="4653" w:type="dxa"/>
          <w:tcMar/>
        </w:tcPr>
        <w:p w:rsidR="59BCEA0F" w:rsidP="59BCEA0F" w:rsidRDefault="59BCEA0F" w14:paraId="552053B5" w14:textId="77FBC461">
          <w:pPr>
            <w:pStyle w:val="Header"/>
            <w:bidi w:val="0"/>
            <w:jc w:val="center"/>
          </w:pPr>
        </w:p>
      </w:tc>
      <w:tc>
        <w:tcPr>
          <w:tcW w:w="4653" w:type="dxa"/>
          <w:tcMar/>
        </w:tcPr>
        <w:p w:rsidR="59BCEA0F" w:rsidP="59BCEA0F" w:rsidRDefault="59BCEA0F" w14:paraId="104F3F9C" w14:textId="68DED9E4">
          <w:pPr>
            <w:pStyle w:val="Header"/>
            <w:bidi w:val="0"/>
            <w:ind w:right="-115"/>
            <w:jc w:val="right"/>
          </w:pPr>
        </w:p>
      </w:tc>
    </w:tr>
  </w:tbl>
  <w:p w:rsidR="59BCEA0F" w:rsidP="59BCEA0F" w:rsidRDefault="59BCEA0F" w14:paraId="6B337A3E" w14:textId="22CD944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FC2BD72"/>
  <w15:docId w15:val="{28e080d4-0d4b-4c4c-b2ee-12c8dc983c24}"/>
  <w:rsids>
    <w:rsidRoot w:val="7FC2BD72"/>
    <w:rsid w:val="005F167B"/>
    <w:rsid w:val="012270ED"/>
    <w:rsid w:val="01618231"/>
    <w:rsid w:val="0219BF4F"/>
    <w:rsid w:val="02D19B8E"/>
    <w:rsid w:val="02DF4673"/>
    <w:rsid w:val="0322793D"/>
    <w:rsid w:val="032804E1"/>
    <w:rsid w:val="036095E8"/>
    <w:rsid w:val="0375844C"/>
    <w:rsid w:val="0386CD61"/>
    <w:rsid w:val="03CDF075"/>
    <w:rsid w:val="03F58C0A"/>
    <w:rsid w:val="048B12E0"/>
    <w:rsid w:val="048D3A59"/>
    <w:rsid w:val="04C82B89"/>
    <w:rsid w:val="05ACA8E4"/>
    <w:rsid w:val="05ED259A"/>
    <w:rsid w:val="06404222"/>
    <w:rsid w:val="068C4AD5"/>
    <w:rsid w:val="06C8EE9A"/>
    <w:rsid w:val="070BF9DB"/>
    <w:rsid w:val="08B63E6F"/>
    <w:rsid w:val="08C13C0E"/>
    <w:rsid w:val="090010E6"/>
    <w:rsid w:val="097AF47C"/>
    <w:rsid w:val="0A24FD81"/>
    <w:rsid w:val="0A45DECF"/>
    <w:rsid w:val="0B054326"/>
    <w:rsid w:val="0B58D4C1"/>
    <w:rsid w:val="0BECE0B4"/>
    <w:rsid w:val="0C4A8274"/>
    <w:rsid w:val="0D3140AF"/>
    <w:rsid w:val="0D6C9D34"/>
    <w:rsid w:val="0D8CAD24"/>
    <w:rsid w:val="0DC5281E"/>
    <w:rsid w:val="0E601208"/>
    <w:rsid w:val="0F0BA77C"/>
    <w:rsid w:val="0F8D6533"/>
    <w:rsid w:val="0FA04AD6"/>
    <w:rsid w:val="0FA718E4"/>
    <w:rsid w:val="0FC2679A"/>
    <w:rsid w:val="10203511"/>
    <w:rsid w:val="104B337E"/>
    <w:rsid w:val="10B3015D"/>
    <w:rsid w:val="10C5AA8F"/>
    <w:rsid w:val="10D73640"/>
    <w:rsid w:val="10FAE159"/>
    <w:rsid w:val="110D47A0"/>
    <w:rsid w:val="11129484"/>
    <w:rsid w:val="1143A69E"/>
    <w:rsid w:val="1186D49D"/>
    <w:rsid w:val="11BA592C"/>
    <w:rsid w:val="1229E5EA"/>
    <w:rsid w:val="12450D00"/>
    <w:rsid w:val="1277EB02"/>
    <w:rsid w:val="1287933D"/>
    <w:rsid w:val="12B72075"/>
    <w:rsid w:val="136592F2"/>
    <w:rsid w:val="150A0E68"/>
    <w:rsid w:val="152DDE61"/>
    <w:rsid w:val="15471A15"/>
    <w:rsid w:val="15A4300A"/>
    <w:rsid w:val="15BEAF72"/>
    <w:rsid w:val="15D549BF"/>
    <w:rsid w:val="15FC5552"/>
    <w:rsid w:val="1604613D"/>
    <w:rsid w:val="16339952"/>
    <w:rsid w:val="16BCF9F6"/>
    <w:rsid w:val="16C1C993"/>
    <w:rsid w:val="16D35300"/>
    <w:rsid w:val="16E64AE2"/>
    <w:rsid w:val="16FFACC4"/>
    <w:rsid w:val="17908CBC"/>
    <w:rsid w:val="179A569C"/>
    <w:rsid w:val="17ED109F"/>
    <w:rsid w:val="180987C4"/>
    <w:rsid w:val="185B1A70"/>
    <w:rsid w:val="1942170F"/>
    <w:rsid w:val="195AFC98"/>
    <w:rsid w:val="19E5B86D"/>
    <w:rsid w:val="19FB9CBD"/>
    <w:rsid w:val="1A121B1C"/>
    <w:rsid w:val="1A21CF52"/>
    <w:rsid w:val="1A81D968"/>
    <w:rsid w:val="1B11D5FD"/>
    <w:rsid w:val="1B5F7B1B"/>
    <w:rsid w:val="1C31A547"/>
    <w:rsid w:val="1DA5F499"/>
    <w:rsid w:val="1E28904D"/>
    <w:rsid w:val="1E5D75DC"/>
    <w:rsid w:val="219FCAC8"/>
    <w:rsid w:val="21C8EB3F"/>
    <w:rsid w:val="21DA69FA"/>
    <w:rsid w:val="21E9FA46"/>
    <w:rsid w:val="22252DF8"/>
    <w:rsid w:val="224AA7B3"/>
    <w:rsid w:val="227DE183"/>
    <w:rsid w:val="2331668D"/>
    <w:rsid w:val="23A0A1AC"/>
    <w:rsid w:val="23ECA66A"/>
    <w:rsid w:val="2434BEB2"/>
    <w:rsid w:val="244A567E"/>
    <w:rsid w:val="24EF96CD"/>
    <w:rsid w:val="259734FC"/>
    <w:rsid w:val="259C1BBB"/>
    <w:rsid w:val="259F7779"/>
    <w:rsid w:val="25F86450"/>
    <w:rsid w:val="260C947F"/>
    <w:rsid w:val="261D7388"/>
    <w:rsid w:val="26375AB8"/>
    <w:rsid w:val="263FB91F"/>
    <w:rsid w:val="2685B39B"/>
    <w:rsid w:val="2693CC64"/>
    <w:rsid w:val="26F39E14"/>
    <w:rsid w:val="270454E4"/>
    <w:rsid w:val="2715AA64"/>
    <w:rsid w:val="274324B5"/>
    <w:rsid w:val="275798C8"/>
    <w:rsid w:val="27BDECA0"/>
    <w:rsid w:val="28105A1A"/>
    <w:rsid w:val="28251718"/>
    <w:rsid w:val="282F7133"/>
    <w:rsid w:val="283FB8C4"/>
    <w:rsid w:val="28ABE1E5"/>
    <w:rsid w:val="28E10A21"/>
    <w:rsid w:val="29039F08"/>
    <w:rsid w:val="2918ED51"/>
    <w:rsid w:val="2955578F"/>
    <w:rsid w:val="29AE9F02"/>
    <w:rsid w:val="29C4EBBE"/>
    <w:rsid w:val="29FD5CC3"/>
    <w:rsid w:val="2A6AA71B"/>
    <w:rsid w:val="2B525D45"/>
    <w:rsid w:val="2D05CAF6"/>
    <w:rsid w:val="2D25092C"/>
    <w:rsid w:val="2D88C044"/>
    <w:rsid w:val="2E05D832"/>
    <w:rsid w:val="2E576760"/>
    <w:rsid w:val="2E7CE7F2"/>
    <w:rsid w:val="2EC2E04B"/>
    <w:rsid w:val="2F02A9AA"/>
    <w:rsid w:val="2F266A92"/>
    <w:rsid w:val="2F841F80"/>
    <w:rsid w:val="2FA9B8E1"/>
    <w:rsid w:val="2FF90535"/>
    <w:rsid w:val="302D8A92"/>
    <w:rsid w:val="306D7586"/>
    <w:rsid w:val="309FF652"/>
    <w:rsid w:val="3146C486"/>
    <w:rsid w:val="318D9C25"/>
    <w:rsid w:val="31D00B98"/>
    <w:rsid w:val="3269B427"/>
    <w:rsid w:val="326E7404"/>
    <w:rsid w:val="327E18E9"/>
    <w:rsid w:val="32998A5B"/>
    <w:rsid w:val="32A437BD"/>
    <w:rsid w:val="32C756BF"/>
    <w:rsid w:val="32DB01CC"/>
    <w:rsid w:val="32F70CC7"/>
    <w:rsid w:val="33265FFC"/>
    <w:rsid w:val="3326D5F9"/>
    <w:rsid w:val="3371F9E2"/>
    <w:rsid w:val="33C1BD2F"/>
    <w:rsid w:val="33CF6737"/>
    <w:rsid w:val="3464FC60"/>
    <w:rsid w:val="34E46AA4"/>
    <w:rsid w:val="34E5D918"/>
    <w:rsid w:val="353B619B"/>
    <w:rsid w:val="35553442"/>
    <w:rsid w:val="35950BC5"/>
    <w:rsid w:val="35B556E8"/>
    <w:rsid w:val="369C13DB"/>
    <w:rsid w:val="36F23F26"/>
    <w:rsid w:val="36FA3F7E"/>
    <w:rsid w:val="370AC478"/>
    <w:rsid w:val="37ADC94F"/>
    <w:rsid w:val="37FEFFDF"/>
    <w:rsid w:val="38066EFF"/>
    <w:rsid w:val="383BFDAA"/>
    <w:rsid w:val="385B9372"/>
    <w:rsid w:val="3996729B"/>
    <w:rsid w:val="39E82E30"/>
    <w:rsid w:val="39F5032F"/>
    <w:rsid w:val="3A01D465"/>
    <w:rsid w:val="3A67EEA5"/>
    <w:rsid w:val="3ADD0CBD"/>
    <w:rsid w:val="3B0777B4"/>
    <w:rsid w:val="3B4910E3"/>
    <w:rsid w:val="3C1CD090"/>
    <w:rsid w:val="3C245CDD"/>
    <w:rsid w:val="3CEE40A3"/>
    <w:rsid w:val="3D5A37A0"/>
    <w:rsid w:val="3DB2F591"/>
    <w:rsid w:val="3EA0D3EC"/>
    <w:rsid w:val="3EF7FECE"/>
    <w:rsid w:val="3F57BCDB"/>
    <w:rsid w:val="3F883F25"/>
    <w:rsid w:val="3FB4D2E8"/>
    <w:rsid w:val="3FF1EC01"/>
    <w:rsid w:val="41C7B821"/>
    <w:rsid w:val="42018949"/>
    <w:rsid w:val="425AD44C"/>
    <w:rsid w:val="425D38A7"/>
    <w:rsid w:val="42CDA8D5"/>
    <w:rsid w:val="43448EF9"/>
    <w:rsid w:val="43512B2B"/>
    <w:rsid w:val="436C71CB"/>
    <w:rsid w:val="43D1638A"/>
    <w:rsid w:val="440DF887"/>
    <w:rsid w:val="445AEC7A"/>
    <w:rsid w:val="44C0D9EA"/>
    <w:rsid w:val="44C95B91"/>
    <w:rsid w:val="44F49A21"/>
    <w:rsid w:val="452E0861"/>
    <w:rsid w:val="4607021A"/>
    <w:rsid w:val="46289AFD"/>
    <w:rsid w:val="46474350"/>
    <w:rsid w:val="46547724"/>
    <w:rsid w:val="467A9BD2"/>
    <w:rsid w:val="469EC8E6"/>
    <w:rsid w:val="46B7A42A"/>
    <w:rsid w:val="46C52478"/>
    <w:rsid w:val="46CFF28E"/>
    <w:rsid w:val="46D34517"/>
    <w:rsid w:val="471E5A4B"/>
    <w:rsid w:val="4732421D"/>
    <w:rsid w:val="475AB96A"/>
    <w:rsid w:val="47E0E8A2"/>
    <w:rsid w:val="482B8467"/>
    <w:rsid w:val="485EDB8B"/>
    <w:rsid w:val="48604A9B"/>
    <w:rsid w:val="4946336A"/>
    <w:rsid w:val="496D998B"/>
    <w:rsid w:val="4A35F89E"/>
    <w:rsid w:val="4ABEF198"/>
    <w:rsid w:val="4AE06361"/>
    <w:rsid w:val="4AF9B9D3"/>
    <w:rsid w:val="4B2D9811"/>
    <w:rsid w:val="4BA1BFAE"/>
    <w:rsid w:val="4BD06E29"/>
    <w:rsid w:val="4BD83C66"/>
    <w:rsid w:val="4C28FC97"/>
    <w:rsid w:val="4C90607E"/>
    <w:rsid w:val="4D52B3E4"/>
    <w:rsid w:val="4D9B419C"/>
    <w:rsid w:val="4D9DCE90"/>
    <w:rsid w:val="4DBB4698"/>
    <w:rsid w:val="4DC27568"/>
    <w:rsid w:val="4E477098"/>
    <w:rsid w:val="4E4C56E5"/>
    <w:rsid w:val="4F02A830"/>
    <w:rsid w:val="4F191C09"/>
    <w:rsid w:val="4F532F56"/>
    <w:rsid w:val="4F5D30C5"/>
    <w:rsid w:val="4F606247"/>
    <w:rsid w:val="505F9C86"/>
    <w:rsid w:val="5090A19F"/>
    <w:rsid w:val="509ABA67"/>
    <w:rsid w:val="51642E84"/>
    <w:rsid w:val="5196CDBA"/>
    <w:rsid w:val="520B911C"/>
    <w:rsid w:val="5244BE06"/>
    <w:rsid w:val="52B6BBAC"/>
    <w:rsid w:val="52FECBD8"/>
    <w:rsid w:val="5354EE8D"/>
    <w:rsid w:val="53CAA5C1"/>
    <w:rsid w:val="53CD1DE9"/>
    <w:rsid w:val="542DB204"/>
    <w:rsid w:val="545B4BFE"/>
    <w:rsid w:val="54645BA2"/>
    <w:rsid w:val="557D62F7"/>
    <w:rsid w:val="559A4E41"/>
    <w:rsid w:val="55F81322"/>
    <w:rsid w:val="5632F694"/>
    <w:rsid w:val="567C63C5"/>
    <w:rsid w:val="56F0ACE1"/>
    <w:rsid w:val="578E2CDB"/>
    <w:rsid w:val="579D8B44"/>
    <w:rsid w:val="57C8DF24"/>
    <w:rsid w:val="57D8BC29"/>
    <w:rsid w:val="57DFF85F"/>
    <w:rsid w:val="57EC81DE"/>
    <w:rsid w:val="58078AEB"/>
    <w:rsid w:val="58865FF8"/>
    <w:rsid w:val="58BD6C3B"/>
    <w:rsid w:val="592A9D95"/>
    <w:rsid w:val="593E33AA"/>
    <w:rsid w:val="597D0638"/>
    <w:rsid w:val="59BCEA0F"/>
    <w:rsid w:val="59CBA484"/>
    <w:rsid w:val="59D4C839"/>
    <w:rsid w:val="5ACC68D6"/>
    <w:rsid w:val="5AF3DFE7"/>
    <w:rsid w:val="5AFF2159"/>
    <w:rsid w:val="5BB5CD91"/>
    <w:rsid w:val="5C04B85A"/>
    <w:rsid w:val="5C3CD369"/>
    <w:rsid w:val="5C4A8AA5"/>
    <w:rsid w:val="5CED8AB5"/>
    <w:rsid w:val="5CFD969C"/>
    <w:rsid w:val="5D9512B9"/>
    <w:rsid w:val="5DD3EDF0"/>
    <w:rsid w:val="5DE5F65F"/>
    <w:rsid w:val="5DE96A91"/>
    <w:rsid w:val="5DF80A34"/>
    <w:rsid w:val="5E169EBA"/>
    <w:rsid w:val="5ED025C7"/>
    <w:rsid w:val="5EF78621"/>
    <w:rsid w:val="5F083281"/>
    <w:rsid w:val="5F1F5F47"/>
    <w:rsid w:val="5F8C3C86"/>
    <w:rsid w:val="5FBD3AD3"/>
    <w:rsid w:val="5FBEF862"/>
    <w:rsid w:val="5FD5C95A"/>
    <w:rsid w:val="6027611E"/>
    <w:rsid w:val="608BC485"/>
    <w:rsid w:val="60BFF5F6"/>
    <w:rsid w:val="60F8E564"/>
    <w:rsid w:val="61271CDF"/>
    <w:rsid w:val="614423C5"/>
    <w:rsid w:val="61859FC2"/>
    <w:rsid w:val="61AAE579"/>
    <w:rsid w:val="61B40C85"/>
    <w:rsid w:val="61DB4957"/>
    <w:rsid w:val="61EEC4B6"/>
    <w:rsid w:val="621DD824"/>
    <w:rsid w:val="6257A219"/>
    <w:rsid w:val="6264CD70"/>
    <w:rsid w:val="629DDBC5"/>
    <w:rsid w:val="633AB715"/>
    <w:rsid w:val="646E8BAE"/>
    <w:rsid w:val="64B7AC52"/>
    <w:rsid w:val="651BE56A"/>
    <w:rsid w:val="65A4AAD3"/>
    <w:rsid w:val="65B57153"/>
    <w:rsid w:val="65CB3897"/>
    <w:rsid w:val="665BA544"/>
    <w:rsid w:val="666C0FF6"/>
    <w:rsid w:val="66888EF9"/>
    <w:rsid w:val="66E99861"/>
    <w:rsid w:val="66FC04F3"/>
    <w:rsid w:val="67BFCA74"/>
    <w:rsid w:val="67F79B24"/>
    <w:rsid w:val="68251BB2"/>
    <w:rsid w:val="683C106A"/>
    <w:rsid w:val="6884B44D"/>
    <w:rsid w:val="6950A557"/>
    <w:rsid w:val="69E17FAE"/>
    <w:rsid w:val="6A403577"/>
    <w:rsid w:val="6B8909CE"/>
    <w:rsid w:val="6BAB2057"/>
    <w:rsid w:val="6BBA2746"/>
    <w:rsid w:val="6BCFFC7B"/>
    <w:rsid w:val="6C4A4AF7"/>
    <w:rsid w:val="6CAD9086"/>
    <w:rsid w:val="6CE5E0A9"/>
    <w:rsid w:val="6D12A3FF"/>
    <w:rsid w:val="6E2613A4"/>
    <w:rsid w:val="6F4216F0"/>
    <w:rsid w:val="6F659ACB"/>
    <w:rsid w:val="6F958C94"/>
    <w:rsid w:val="6FD91F3C"/>
    <w:rsid w:val="6FF26D6A"/>
    <w:rsid w:val="70612569"/>
    <w:rsid w:val="707A073D"/>
    <w:rsid w:val="70B0D026"/>
    <w:rsid w:val="70BA149E"/>
    <w:rsid w:val="71084CE3"/>
    <w:rsid w:val="710EE13E"/>
    <w:rsid w:val="711C2FF9"/>
    <w:rsid w:val="71D086F4"/>
    <w:rsid w:val="721B6273"/>
    <w:rsid w:val="72BEA0FD"/>
    <w:rsid w:val="732E22B0"/>
    <w:rsid w:val="735BF930"/>
    <w:rsid w:val="736F1688"/>
    <w:rsid w:val="73C3FF96"/>
    <w:rsid w:val="745B1A97"/>
    <w:rsid w:val="74A03963"/>
    <w:rsid w:val="75308035"/>
    <w:rsid w:val="75D67CB2"/>
    <w:rsid w:val="7650B3CA"/>
    <w:rsid w:val="76D2945A"/>
    <w:rsid w:val="76E4CCE5"/>
    <w:rsid w:val="76EE10C3"/>
    <w:rsid w:val="774B35BF"/>
    <w:rsid w:val="7754D479"/>
    <w:rsid w:val="7A101489"/>
    <w:rsid w:val="7A679676"/>
    <w:rsid w:val="7A7D6E09"/>
    <w:rsid w:val="7A882C6F"/>
    <w:rsid w:val="7AE0A330"/>
    <w:rsid w:val="7B989E7C"/>
    <w:rsid w:val="7B98D21F"/>
    <w:rsid w:val="7C017514"/>
    <w:rsid w:val="7C493953"/>
    <w:rsid w:val="7C4F760E"/>
    <w:rsid w:val="7C5514C6"/>
    <w:rsid w:val="7C926D8C"/>
    <w:rsid w:val="7CA5E2E0"/>
    <w:rsid w:val="7CB51625"/>
    <w:rsid w:val="7CCC0E5B"/>
    <w:rsid w:val="7CE11E03"/>
    <w:rsid w:val="7CF8ADB1"/>
    <w:rsid w:val="7D332188"/>
    <w:rsid w:val="7DBDB1D2"/>
    <w:rsid w:val="7E124DA3"/>
    <w:rsid w:val="7E5E9BA7"/>
    <w:rsid w:val="7EE66B38"/>
    <w:rsid w:val="7F389C73"/>
    <w:rsid w:val="7F3940B7"/>
    <w:rsid w:val="7FC2BD7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65b64b59081d43bb" /><Relationship Type="http://schemas.openxmlformats.org/officeDocument/2006/relationships/footer" Target="/word/footer.xml" Id="R909850f2561c4a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2020-01-26T15:36:35.1351233Z</dcterms:created>
  <dcterms:modified xsi:type="dcterms:W3CDTF">2020-01-29T18:42:02.0857726Z</dcterms:modified>
  <dc:creator>Benjamin Bonhage</dc:creator>
  <lastModifiedBy>Benjamin Bonhage</lastModifiedBy>
</coreProperties>
</file>